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17CDB4" w:rsidR="00245AF3" w:rsidRDefault="00520F1B" w:rsidP="63F5D98C">
      <w:pPr>
        <w:shd w:val="clear" w:color="auto" w:fill="FFFFFF" w:themeFill="background1"/>
      </w:pPr>
      <w:r>
        <w:rPr>
          <w:noProof/>
        </w:rPr>
        <w:drawing>
          <wp:inline distT="0" distB="0" distL="0" distR="0" wp14:anchorId="079B448B" wp14:editId="0AE0AB73">
            <wp:extent cx="701040" cy="706755"/>
            <wp:effectExtent l="0" t="0" r="0" b="0"/>
            <wp:docPr id="1677056396" name="picture" descr="LBL Logo I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701040" cy="706755"/>
                    </a:xfrm>
                    <a:prstGeom prst="rect">
                      <a:avLst/>
                    </a:prstGeom>
                  </pic:spPr>
                </pic:pic>
              </a:graphicData>
            </a:graphic>
          </wp:inline>
        </w:drawing>
      </w:r>
      <w:r w:rsidR="63F5D98C">
        <w:t xml:space="preserve">       </w:t>
      </w:r>
      <w:r w:rsidR="63F5D98C" w:rsidRPr="63F5D98C">
        <w:rPr>
          <w:b/>
          <w:bCs/>
          <w:sz w:val="32"/>
          <w:szCs w:val="32"/>
        </w:rPr>
        <w:t xml:space="preserve">           </w:t>
      </w:r>
      <w:r w:rsidR="00CA4170">
        <w:rPr>
          <w:b/>
          <w:bCs/>
          <w:sz w:val="32"/>
          <w:szCs w:val="32"/>
        </w:rPr>
        <w:t>Bestyrelsesmøde Dagsorden</w:t>
      </w:r>
    </w:p>
    <w:p w14:paraId="461A4ABB" w14:textId="6B9E01E1" w:rsidR="00245AF3" w:rsidRDefault="00245AF3" w:rsidP="63F5D98C">
      <w:pPr>
        <w:shd w:val="clear" w:color="auto" w:fill="FFFFFF" w:themeFill="background1"/>
      </w:pPr>
    </w:p>
    <w:p w14:paraId="404E8976" w14:textId="49145917" w:rsidR="00C73904" w:rsidRDefault="00520F1B" w:rsidP="00C73904">
      <w:pPr>
        <w:shd w:val="clear" w:color="auto" w:fill="FFFFFF" w:themeFill="background1"/>
        <w:spacing w:after="0" w:line="240" w:lineRule="auto"/>
        <w:rPr>
          <w:b/>
          <w:bCs/>
          <w:color w:val="000000"/>
        </w:rPr>
      </w:pPr>
      <w:r w:rsidRPr="63F5D98C">
        <w:rPr>
          <w:b/>
          <w:bCs/>
          <w:color w:val="000000"/>
        </w:rPr>
        <w:t xml:space="preserve">Dato: </w:t>
      </w:r>
      <w:r w:rsidR="00077431">
        <w:rPr>
          <w:b/>
          <w:bCs/>
          <w:color w:val="000000"/>
        </w:rPr>
        <w:t xml:space="preserve">Mandag </w:t>
      </w:r>
      <w:r w:rsidR="009A4186">
        <w:rPr>
          <w:b/>
          <w:bCs/>
          <w:color w:val="000000"/>
        </w:rPr>
        <w:t>01</w:t>
      </w:r>
      <w:r w:rsidR="00077431">
        <w:rPr>
          <w:b/>
          <w:bCs/>
          <w:color w:val="000000"/>
        </w:rPr>
        <w:t>/</w:t>
      </w:r>
      <w:r w:rsidR="000A58AB">
        <w:rPr>
          <w:b/>
          <w:bCs/>
          <w:color w:val="000000"/>
        </w:rPr>
        <w:t>0</w:t>
      </w:r>
      <w:r w:rsidR="009A4186">
        <w:rPr>
          <w:b/>
          <w:bCs/>
          <w:color w:val="000000"/>
        </w:rPr>
        <w:t>3</w:t>
      </w:r>
      <w:r w:rsidR="00077431">
        <w:rPr>
          <w:b/>
          <w:bCs/>
          <w:color w:val="000000"/>
        </w:rPr>
        <w:t>/202</w:t>
      </w:r>
      <w:r w:rsidR="000A58AB">
        <w:rPr>
          <w:b/>
          <w:bCs/>
          <w:color w:val="000000"/>
        </w:rPr>
        <w:t>3</w:t>
      </w:r>
      <w:r w:rsidR="004072D0">
        <w:rPr>
          <w:b/>
          <w:bCs/>
          <w:color w:val="000000"/>
        </w:rPr>
        <w:t xml:space="preserve"> </w:t>
      </w:r>
    </w:p>
    <w:p w14:paraId="246D0370" w14:textId="2479ABCD" w:rsidR="00245AF3" w:rsidRDefault="00520F1B" w:rsidP="00C73904">
      <w:pPr>
        <w:shd w:val="clear" w:color="auto" w:fill="FFFFFF" w:themeFill="background1"/>
        <w:spacing w:after="0" w:line="240" w:lineRule="auto"/>
      </w:pPr>
      <w:r>
        <w:rPr>
          <w:rFonts w:eastAsia="Times New Roman"/>
          <w:b/>
          <w:bCs/>
          <w:color w:val="000000"/>
        </w:rPr>
        <w:t>Tid:</w:t>
      </w:r>
      <w:r>
        <w:rPr>
          <w:rFonts w:eastAsia="Times New Roman"/>
          <w:b/>
          <w:bCs/>
          <w:color w:val="000000"/>
        </w:rPr>
        <w:tab/>
      </w:r>
      <w:r w:rsidR="00077431">
        <w:rPr>
          <w:rFonts w:eastAsia="Times New Roman"/>
          <w:b/>
          <w:bCs/>
          <w:color w:val="000000"/>
        </w:rPr>
        <w:t>1</w:t>
      </w:r>
      <w:r w:rsidR="001A49AD">
        <w:rPr>
          <w:rFonts w:eastAsia="Times New Roman"/>
          <w:b/>
          <w:bCs/>
          <w:color w:val="000000"/>
        </w:rPr>
        <w:t>9</w:t>
      </w:r>
      <w:r w:rsidR="00077431">
        <w:rPr>
          <w:rFonts w:eastAsia="Times New Roman"/>
          <w:b/>
          <w:bCs/>
          <w:color w:val="000000"/>
        </w:rPr>
        <w:t>:00 – 21:00</w:t>
      </w:r>
    </w:p>
    <w:p w14:paraId="026F98D9" w14:textId="2D007E35" w:rsidR="00245AF3" w:rsidRDefault="00520F1B" w:rsidP="63F5D98C">
      <w:pPr>
        <w:shd w:val="clear" w:color="auto" w:fill="FFFFFF" w:themeFill="background1"/>
        <w:spacing w:after="0" w:line="240" w:lineRule="auto"/>
        <w:rPr>
          <w:b/>
          <w:bCs/>
          <w:color w:val="000000"/>
        </w:rPr>
      </w:pPr>
      <w:r w:rsidRPr="63F5D98C">
        <w:rPr>
          <w:b/>
          <w:bCs/>
          <w:color w:val="000000"/>
        </w:rPr>
        <w:t xml:space="preserve">Sted: </w:t>
      </w:r>
      <w:r>
        <w:rPr>
          <w:rFonts w:eastAsia="Times New Roman"/>
          <w:b/>
          <w:bCs/>
          <w:color w:val="000000"/>
        </w:rPr>
        <w:tab/>
      </w:r>
      <w:r w:rsidR="0094577C">
        <w:rPr>
          <w:b/>
          <w:bCs/>
          <w:color w:val="000000"/>
        </w:rPr>
        <w:t>Mødelokale 1</w:t>
      </w:r>
      <w:r w:rsidR="00FC12D6">
        <w:rPr>
          <w:b/>
          <w:bCs/>
          <w:color w:val="000000"/>
        </w:rPr>
        <w:t>, Lyngby Stadion</w:t>
      </w:r>
    </w:p>
    <w:p w14:paraId="51E784F4" w14:textId="3747DAAE" w:rsidR="00CD26B3" w:rsidRDefault="00CD26B3" w:rsidP="63F5D98C">
      <w:pPr>
        <w:shd w:val="clear" w:color="auto" w:fill="FFFFFF" w:themeFill="background1"/>
        <w:spacing w:after="0" w:line="240" w:lineRule="auto"/>
      </w:pPr>
      <w:r>
        <w:rPr>
          <w:b/>
          <w:bCs/>
          <w:color w:val="000000"/>
        </w:rPr>
        <w:t>Tilstede:</w:t>
      </w:r>
      <w:r>
        <w:rPr>
          <w:b/>
          <w:bCs/>
          <w:color w:val="000000"/>
        </w:rPr>
        <w:tab/>
      </w:r>
      <w:r w:rsidR="00310F61">
        <w:rPr>
          <w:b/>
          <w:bCs/>
          <w:color w:val="000000"/>
        </w:rPr>
        <w:t xml:space="preserve">Henrik, Aleksis, Bettina, Thai, Lars, Brian, Nikolaj, </w:t>
      </w:r>
      <w:r w:rsidR="00472953">
        <w:rPr>
          <w:b/>
          <w:bCs/>
          <w:color w:val="000000"/>
        </w:rPr>
        <w:t>Bjørn</w:t>
      </w:r>
    </w:p>
    <w:p w14:paraId="0A37501D" w14:textId="77777777" w:rsidR="00245AF3" w:rsidRDefault="00245AF3">
      <w:pPr>
        <w:shd w:val="clear" w:color="auto" w:fill="FFFFFF"/>
        <w:spacing w:after="0" w:line="240" w:lineRule="auto"/>
        <w:rPr>
          <w:rFonts w:eastAsia="Times New Roman"/>
          <w:color w:val="000000"/>
        </w:rPr>
      </w:pPr>
    </w:p>
    <w:p w14:paraId="5DAB6C7B" w14:textId="77777777" w:rsidR="00245AF3" w:rsidRDefault="00245AF3">
      <w:pPr>
        <w:spacing w:after="0"/>
      </w:pPr>
    </w:p>
    <w:p w14:paraId="1D4F7677" w14:textId="6E4BADC5" w:rsidR="004072D0" w:rsidRDefault="004072D0" w:rsidP="004072D0">
      <w:pPr>
        <w:pStyle w:val="Listeafsnit"/>
        <w:numPr>
          <w:ilvl w:val="0"/>
          <w:numId w:val="1"/>
        </w:numPr>
        <w:jc w:val="both"/>
        <w:rPr>
          <w:b/>
          <w:bCs/>
        </w:rPr>
      </w:pPr>
      <w:r w:rsidRPr="63F5D98C">
        <w:rPr>
          <w:b/>
          <w:bCs/>
        </w:rPr>
        <w:t>Godkendelse af sidste mødereferat</w:t>
      </w:r>
    </w:p>
    <w:p w14:paraId="68565F24" w14:textId="68B94D65" w:rsidR="003652D1" w:rsidRPr="0094577C" w:rsidRDefault="003652D1" w:rsidP="003652D1">
      <w:pPr>
        <w:pStyle w:val="Listeafsnit"/>
        <w:numPr>
          <w:ilvl w:val="1"/>
          <w:numId w:val="1"/>
        </w:numPr>
        <w:jc w:val="both"/>
      </w:pPr>
      <w:r w:rsidRPr="0094577C">
        <w:t>Referatet er godkendt</w:t>
      </w:r>
    </w:p>
    <w:p w14:paraId="49690857" w14:textId="4DD76C81" w:rsidR="000A58AB" w:rsidRDefault="000A58AB" w:rsidP="002A4EA9">
      <w:pPr>
        <w:pStyle w:val="Listeafsnit"/>
        <w:numPr>
          <w:ilvl w:val="0"/>
          <w:numId w:val="1"/>
        </w:numPr>
        <w:rPr>
          <w:b/>
          <w:bCs/>
        </w:rPr>
      </w:pPr>
      <w:r>
        <w:rPr>
          <w:b/>
          <w:bCs/>
        </w:rPr>
        <w:t>Opsamling på generalforsamling og konstituering af bestyrelsen</w:t>
      </w:r>
    </w:p>
    <w:p w14:paraId="07E1606F" w14:textId="706C3EB5" w:rsidR="005C20FB" w:rsidRDefault="0087494D" w:rsidP="005C20FB">
      <w:pPr>
        <w:pStyle w:val="Listeafsnit"/>
        <w:numPr>
          <w:ilvl w:val="1"/>
          <w:numId w:val="1"/>
        </w:numPr>
      </w:pPr>
      <w:r w:rsidRPr="005C20FB">
        <w:t>Konstituering af bestyrelsen med roller</w:t>
      </w:r>
      <w:r w:rsidR="00516C26">
        <w:t>. Følgende roller er besat af følgende personer:</w:t>
      </w:r>
    </w:p>
    <w:p w14:paraId="1018B127" w14:textId="2C1DEAD1" w:rsidR="00C06440" w:rsidRDefault="00C06440" w:rsidP="00C06440">
      <w:pPr>
        <w:pStyle w:val="Listeafsnit"/>
        <w:numPr>
          <w:ilvl w:val="2"/>
          <w:numId w:val="1"/>
        </w:numPr>
      </w:pPr>
      <w:r>
        <w:t>Kasserer</w:t>
      </w:r>
      <w:r w:rsidR="00555634">
        <w:t xml:space="preserve">: </w:t>
      </w:r>
      <w:r w:rsidR="00721A2B">
        <w:t xml:space="preserve">Nikolaj K. </w:t>
      </w:r>
      <w:proofErr w:type="spellStart"/>
      <w:r w:rsidR="00721A2B">
        <w:t>Mårtensson</w:t>
      </w:r>
      <w:proofErr w:type="spellEnd"/>
    </w:p>
    <w:p w14:paraId="522B1586" w14:textId="65385BF0" w:rsidR="00C06440" w:rsidRDefault="00C06440" w:rsidP="00C06440">
      <w:pPr>
        <w:pStyle w:val="Listeafsnit"/>
        <w:numPr>
          <w:ilvl w:val="2"/>
          <w:numId w:val="1"/>
        </w:numPr>
      </w:pPr>
      <w:r>
        <w:t>Sekretær</w:t>
      </w:r>
      <w:r w:rsidR="00555634">
        <w:t>:</w:t>
      </w:r>
      <w:r w:rsidR="00F06D92">
        <w:t xml:space="preserve"> Gudmund Thai</w:t>
      </w:r>
    </w:p>
    <w:p w14:paraId="10D53FA6" w14:textId="4C0586E6" w:rsidR="00C06440" w:rsidRDefault="00C06440" w:rsidP="00C06440">
      <w:pPr>
        <w:pStyle w:val="Listeafsnit"/>
        <w:numPr>
          <w:ilvl w:val="2"/>
          <w:numId w:val="1"/>
        </w:numPr>
      </w:pPr>
      <w:r>
        <w:t>Næstformand</w:t>
      </w:r>
      <w:r w:rsidR="00555634">
        <w:t>:</w:t>
      </w:r>
      <w:r w:rsidR="00F06D92">
        <w:t xml:space="preserve"> </w:t>
      </w:r>
      <w:r w:rsidR="00245FA3">
        <w:t>Brian Mühldorff</w:t>
      </w:r>
    </w:p>
    <w:p w14:paraId="3BF8B229" w14:textId="03AEA13D" w:rsidR="00D926ED" w:rsidRDefault="00D926ED" w:rsidP="005C20FB">
      <w:pPr>
        <w:pStyle w:val="Listeafsnit"/>
        <w:numPr>
          <w:ilvl w:val="1"/>
          <w:numId w:val="1"/>
        </w:numPr>
      </w:pPr>
      <w:r>
        <w:t>Evt. øvrige opmærksomhedspunkter fra generalforsamling</w:t>
      </w:r>
    </w:p>
    <w:p w14:paraId="6F98B6FD" w14:textId="2715804A" w:rsidR="00594DB3" w:rsidRDefault="00516C26" w:rsidP="0011201F">
      <w:pPr>
        <w:pStyle w:val="Listeafsnit"/>
        <w:numPr>
          <w:ilvl w:val="2"/>
          <w:numId w:val="1"/>
        </w:numPr>
      </w:pPr>
      <w:r>
        <w:t xml:space="preserve">I forlængelse af LBL Generalforsamling </w:t>
      </w:r>
      <w:r w:rsidR="001E316B">
        <w:t>2023</w:t>
      </w:r>
      <w:r w:rsidR="00C13246">
        <w:t xml:space="preserve"> havde bestyrelsen </w:t>
      </w:r>
      <w:r w:rsidR="00CC6006">
        <w:t xml:space="preserve">en opfølgende dialog. </w:t>
      </w:r>
      <w:r w:rsidR="00230B79">
        <w:t xml:space="preserve">Afviklingen af generalforsamlingen viste at der er behov for at rydde op, og revidere i LBL’s vedtægter for at skabe </w:t>
      </w:r>
      <w:r w:rsidR="00482A48">
        <w:t xml:space="preserve">klarhed – og entydighed i vedtægterne. </w:t>
      </w:r>
      <w:r w:rsidR="00F02A69">
        <w:t>I forlængelse af generalforsamlingen samt indkomne forslag nedsættes en arbejdsgruppe</w:t>
      </w:r>
      <w:r w:rsidR="005A7611">
        <w:t xml:space="preserve"> der har til formål at lave en gennemgribende revision af LBL’s vedtægter.</w:t>
      </w:r>
      <w:r w:rsidR="004E24FE">
        <w:t xml:space="preserve"> </w:t>
      </w:r>
    </w:p>
    <w:p w14:paraId="12A45B56" w14:textId="5646D593" w:rsidR="003C404E" w:rsidRDefault="003C404E" w:rsidP="003C404E">
      <w:pPr>
        <w:pStyle w:val="Listeafsnit"/>
        <w:numPr>
          <w:ilvl w:val="2"/>
          <w:numId w:val="1"/>
        </w:numPr>
      </w:pPr>
      <w:r>
        <w:t>Lars Andersen driver arbejdsgruppen og inviterer til et bredt samarbejde på tværs af LBL.</w:t>
      </w:r>
    </w:p>
    <w:p w14:paraId="767C4709" w14:textId="6DDAFBF7" w:rsidR="00591DB4" w:rsidRDefault="00591DB4" w:rsidP="00591DB4">
      <w:pPr>
        <w:pStyle w:val="Listeafsnit"/>
        <w:numPr>
          <w:ilvl w:val="2"/>
          <w:numId w:val="1"/>
        </w:numPr>
      </w:pPr>
      <w:r>
        <w:t xml:space="preserve">Lars Andersen </w:t>
      </w:r>
      <w:r>
        <w:t>opdaterer bestyrelsen om fremdrift ved kommende bestyrelsesmøde</w:t>
      </w:r>
    </w:p>
    <w:p w14:paraId="5C3D4CA0" w14:textId="4D03C87B" w:rsidR="0011201F" w:rsidRDefault="0011201F" w:rsidP="0011201F">
      <w:pPr>
        <w:pStyle w:val="Listeafsnit"/>
        <w:numPr>
          <w:ilvl w:val="2"/>
          <w:numId w:val="1"/>
        </w:numPr>
      </w:pPr>
      <w:r>
        <w:t xml:space="preserve">Bestyrelsen har endvidere besluttet at Ida, </w:t>
      </w:r>
      <w:proofErr w:type="spellStart"/>
      <w:r>
        <w:t>Hjörtur</w:t>
      </w:r>
      <w:proofErr w:type="spellEnd"/>
      <w:r>
        <w:t xml:space="preserve"> og Steffens store indsats i forbindelse med etableringen af LBL’s udendørsbane, Sibirien, </w:t>
      </w:r>
      <w:r w:rsidR="006742A2">
        <w:t>bør anderkende</w:t>
      </w:r>
      <w:r w:rsidR="001B5D35">
        <w:t>s</w:t>
      </w:r>
      <w:r w:rsidR="00005BE4">
        <w:t>. Der vil i løbet af foråret 2023 blive afhol</w:t>
      </w:r>
      <w:r w:rsidR="00B27441">
        <w:t>dt en ceremoni</w:t>
      </w:r>
      <w:r w:rsidR="002C650E">
        <w:t xml:space="preserve"> og opsat en mindeplade </w:t>
      </w:r>
      <w:r w:rsidR="00B7394C">
        <w:t>på klubhuset i Sibirien.</w:t>
      </w:r>
    </w:p>
    <w:p w14:paraId="37243045" w14:textId="514D2862" w:rsidR="00174314" w:rsidRDefault="00174314" w:rsidP="005C20FB">
      <w:pPr>
        <w:pStyle w:val="Listeafsnit"/>
        <w:numPr>
          <w:ilvl w:val="1"/>
          <w:numId w:val="1"/>
        </w:numPr>
      </w:pPr>
      <w:r>
        <w:t>Indstilling af æresmedlemmer</w:t>
      </w:r>
    </w:p>
    <w:p w14:paraId="2088062C" w14:textId="6AD8E204" w:rsidR="00AF2EB8" w:rsidRPr="005C20FB" w:rsidRDefault="00614D03" w:rsidP="004B1764">
      <w:pPr>
        <w:pStyle w:val="Listeafsnit"/>
        <w:numPr>
          <w:ilvl w:val="2"/>
          <w:numId w:val="1"/>
        </w:numPr>
      </w:pPr>
      <w:r>
        <w:t xml:space="preserve">Bestyrelsen afventer </w:t>
      </w:r>
      <w:r w:rsidR="006B479C">
        <w:t xml:space="preserve">reviderede vedtægter – samt kriterier – for indstilling af nye </w:t>
      </w:r>
      <w:r w:rsidR="00AA5B9B">
        <w:t>æres</w:t>
      </w:r>
      <w:r w:rsidR="006B479C">
        <w:t>medlemmer.</w:t>
      </w:r>
    </w:p>
    <w:p w14:paraId="02F1442C" w14:textId="37ECEE26" w:rsidR="002A4EA9" w:rsidRDefault="004072D0" w:rsidP="002A4EA9">
      <w:pPr>
        <w:pStyle w:val="Listeafsnit"/>
        <w:numPr>
          <w:ilvl w:val="0"/>
          <w:numId w:val="1"/>
        </w:numPr>
        <w:rPr>
          <w:b/>
          <w:bCs/>
        </w:rPr>
      </w:pPr>
      <w:r w:rsidRPr="63F5D98C">
        <w:rPr>
          <w:b/>
          <w:bCs/>
        </w:rPr>
        <w:t>Økonomi</w:t>
      </w:r>
    </w:p>
    <w:p w14:paraId="177905D8" w14:textId="0CDC1CF4" w:rsidR="004B1764" w:rsidRPr="004B1764" w:rsidRDefault="004B1764" w:rsidP="004B1764">
      <w:pPr>
        <w:pStyle w:val="Listeafsnit"/>
        <w:numPr>
          <w:ilvl w:val="1"/>
          <w:numId w:val="1"/>
        </w:numPr>
      </w:pPr>
      <w:r w:rsidRPr="004B1764">
        <w:t xml:space="preserve">Der er </w:t>
      </w:r>
      <w:proofErr w:type="spellStart"/>
      <w:r w:rsidR="00AA5B9B">
        <w:t>ca</w:t>
      </w:r>
      <w:proofErr w:type="spellEnd"/>
      <w:r w:rsidR="00AA5B9B">
        <w:t xml:space="preserve">. </w:t>
      </w:r>
      <w:r w:rsidRPr="004B1764">
        <w:t xml:space="preserve">125.000 </w:t>
      </w:r>
      <w:r w:rsidR="00AA5B9B">
        <w:t xml:space="preserve">DKK </w:t>
      </w:r>
      <w:r w:rsidRPr="004B1764">
        <w:t>på kontoen</w:t>
      </w:r>
    </w:p>
    <w:p w14:paraId="1C9F2CA7" w14:textId="77777777" w:rsidR="00AA5B9B" w:rsidRDefault="00AA5B9B" w:rsidP="004B1764">
      <w:pPr>
        <w:pStyle w:val="Listeafsnit"/>
        <w:numPr>
          <w:ilvl w:val="1"/>
          <w:numId w:val="1"/>
        </w:numPr>
      </w:pPr>
      <w:r>
        <w:t>Dyrehaverunden</w:t>
      </w:r>
    </w:p>
    <w:p w14:paraId="20042D75" w14:textId="45870CC7" w:rsidR="004B1764" w:rsidRDefault="004B1764" w:rsidP="00AA5B9B">
      <w:pPr>
        <w:pStyle w:val="Listeafsnit"/>
        <w:numPr>
          <w:ilvl w:val="2"/>
          <w:numId w:val="1"/>
        </w:numPr>
      </w:pPr>
      <w:r w:rsidRPr="004B1764">
        <w:t xml:space="preserve">Der er </w:t>
      </w:r>
      <w:r w:rsidR="00AA5B9B">
        <w:t xml:space="preserve">kommer </w:t>
      </w:r>
      <w:proofErr w:type="spellStart"/>
      <w:r w:rsidR="00AA5B9B">
        <w:t>ca</w:t>
      </w:r>
      <w:proofErr w:type="spellEnd"/>
      <w:r w:rsidRPr="004B1764">
        <w:t xml:space="preserve">. 3000 i tilmeldingsgebyr fra andre klubber </w:t>
      </w:r>
    </w:p>
    <w:p w14:paraId="6902195D" w14:textId="6ACE5E99" w:rsidR="00AA5B9B" w:rsidRPr="004B1764" w:rsidRDefault="00AA5B9B" w:rsidP="00AA5B9B">
      <w:pPr>
        <w:pStyle w:val="Listeafsnit"/>
        <w:numPr>
          <w:ilvl w:val="2"/>
          <w:numId w:val="1"/>
        </w:numPr>
      </w:pPr>
      <w:r>
        <w:t xml:space="preserve">Det forventes af udgifter til afholdelse af stævnet vil </w:t>
      </w:r>
      <w:r w:rsidR="00E232F2">
        <w:t>dryppe ind i den kommende periode</w:t>
      </w:r>
    </w:p>
    <w:p w14:paraId="23D42ECA" w14:textId="4320BC4E" w:rsidR="00E232F2" w:rsidRDefault="00E232F2" w:rsidP="004B1764">
      <w:pPr>
        <w:pStyle w:val="Listeafsnit"/>
        <w:numPr>
          <w:ilvl w:val="1"/>
          <w:numId w:val="1"/>
        </w:numPr>
      </w:pPr>
      <w:r>
        <w:t>Ekstraregning til Bueskydning Danmark</w:t>
      </w:r>
    </w:p>
    <w:p w14:paraId="61FCEB01" w14:textId="0A100673" w:rsidR="004B1764" w:rsidRDefault="0036060C" w:rsidP="00E232F2">
      <w:pPr>
        <w:pStyle w:val="Listeafsnit"/>
        <w:numPr>
          <w:ilvl w:val="2"/>
          <w:numId w:val="1"/>
        </w:numPr>
      </w:pPr>
      <w:r w:rsidRPr="000918B7">
        <w:t xml:space="preserve">Der kommer en ekstraudgift til bueskydning DK </w:t>
      </w:r>
      <w:r w:rsidR="000918B7" w:rsidRPr="000918B7">
        <w:t>grundet medlemstilgang (</w:t>
      </w:r>
      <w:proofErr w:type="spellStart"/>
      <w:r w:rsidR="000918B7" w:rsidRPr="000918B7">
        <w:t>ca</w:t>
      </w:r>
      <w:proofErr w:type="spellEnd"/>
      <w:r w:rsidR="000918B7" w:rsidRPr="000918B7">
        <w:t xml:space="preserve">. </w:t>
      </w:r>
      <w:r w:rsidR="002E023A">
        <w:t>20</w:t>
      </w:r>
      <w:r w:rsidR="000918B7" w:rsidRPr="000918B7">
        <w:t xml:space="preserve"> ekstra</w:t>
      </w:r>
      <w:r w:rsidR="002E023A">
        <w:t xml:space="preserve"> (17 børn, 3 voksne</w:t>
      </w:r>
      <w:r w:rsidR="000918B7" w:rsidRPr="000918B7">
        <w:t xml:space="preserve">) =&gt; 125 </w:t>
      </w:r>
      <w:proofErr w:type="spellStart"/>
      <w:r w:rsidR="000918B7" w:rsidRPr="000918B7">
        <w:t>kr</w:t>
      </w:r>
      <w:proofErr w:type="spellEnd"/>
      <w:r w:rsidR="000918B7" w:rsidRPr="000918B7">
        <w:t>/medlem/kvartal</w:t>
      </w:r>
      <w:r w:rsidR="002E023A">
        <w:t xml:space="preserve">. Ekstraregning på </w:t>
      </w:r>
      <w:proofErr w:type="spellStart"/>
      <w:r w:rsidR="002E023A">
        <w:t>ca</w:t>
      </w:r>
      <w:proofErr w:type="spellEnd"/>
      <w:r w:rsidR="002E023A">
        <w:t>. 8.000</w:t>
      </w:r>
    </w:p>
    <w:p w14:paraId="03B7261D" w14:textId="21EC1555" w:rsidR="00534A2E" w:rsidRDefault="00534A2E" w:rsidP="004B1764">
      <w:pPr>
        <w:pStyle w:val="Listeafsnit"/>
        <w:numPr>
          <w:ilvl w:val="1"/>
          <w:numId w:val="1"/>
        </w:numPr>
      </w:pPr>
      <w:r>
        <w:t xml:space="preserve">Der bestilles </w:t>
      </w:r>
      <w:r w:rsidR="00960021">
        <w:t xml:space="preserve">en række mindre effekter </w:t>
      </w:r>
      <w:r w:rsidR="00260D9D">
        <w:t xml:space="preserve">– kasserer vil gerne orienteres </w:t>
      </w:r>
      <w:r w:rsidR="00585221">
        <w:t>så han kan validere de indkomne fakturaer</w:t>
      </w:r>
    </w:p>
    <w:p w14:paraId="235B82DA" w14:textId="0775177E" w:rsidR="008C1E53" w:rsidRDefault="008C1E53" w:rsidP="00C30B66">
      <w:pPr>
        <w:pStyle w:val="Listeafsnit"/>
        <w:numPr>
          <w:ilvl w:val="1"/>
          <w:numId w:val="1"/>
        </w:numPr>
      </w:pPr>
      <w:r>
        <w:t>Arbejdsgruppe</w:t>
      </w:r>
      <w:r w:rsidR="00C30B66">
        <w:t xml:space="preserve"> </w:t>
      </w:r>
      <w:proofErr w:type="spellStart"/>
      <w:r w:rsidR="00C30B66">
        <w:t>ifm</w:t>
      </w:r>
      <w:proofErr w:type="spellEnd"/>
      <w:r w:rsidR="00C30B66">
        <w:t>. Indkøb</w:t>
      </w:r>
    </w:p>
    <w:p w14:paraId="38C6B1D9" w14:textId="72306CE6" w:rsidR="00C30B66" w:rsidRDefault="00C30B66" w:rsidP="00C30B66">
      <w:pPr>
        <w:pStyle w:val="Listeafsnit"/>
        <w:numPr>
          <w:ilvl w:val="2"/>
          <w:numId w:val="1"/>
        </w:numPr>
      </w:pPr>
      <w:r>
        <w:t xml:space="preserve">For at sikre de optimale betingelser for indkøb af effekter til LBL, nedsættes en arbejdsgruppe der </w:t>
      </w:r>
      <w:r w:rsidR="00875D74">
        <w:t>skal lave en ‘indkøbsaftale’ med en eller flere leverandøre</w:t>
      </w:r>
      <w:r w:rsidR="00DD4F9D">
        <w:t>r. Formålet med arbejdsgruppen er at sikre:</w:t>
      </w:r>
    </w:p>
    <w:p w14:paraId="46CEA166" w14:textId="2D700DDE" w:rsidR="00DD4F9D" w:rsidRDefault="00DD4F9D" w:rsidP="00DD4F9D">
      <w:pPr>
        <w:pStyle w:val="Listeafsnit"/>
        <w:numPr>
          <w:ilvl w:val="3"/>
          <w:numId w:val="1"/>
        </w:numPr>
      </w:pPr>
      <w:r>
        <w:t xml:space="preserve">Optimale </w:t>
      </w:r>
      <w:r w:rsidR="00A174D6">
        <w:t>kommercielle betingelser for LBL</w:t>
      </w:r>
    </w:p>
    <w:p w14:paraId="7AC35D90" w14:textId="16DE35BB" w:rsidR="00A174D6" w:rsidRDefault="00A174D6" w:rsidP="00DD4F9D">
      <w:pPr>
        <w:pStyle w:val="Listeafsnit"/>
        <w:numPr>
          <w:ilvl w:val="3"/>
          <w:numId w:val="1"/>
        </w:numPr>
      </w:pPr>
      <w:r>
        <w:lastRenderedPageBreak/>
        <w:t>Optimale kommercielle betingelser LBL’s medlemmer</w:t>
      </w:r>
    </w:p>
    <w:p w14:paraId="28733F5A" w14:textId="0E2F7287" w:rsidR="00E87CD1" w:rsidRDefault="00E87CD1" w:rsidP="00E87CD1">
      <w:pPr>
        <w:pStyle w:val="Listeafsnit"/>
        <w:numPr>
          <w:ilvl w:val="2"/>
          <w:numId w:val="1"/>
        </w:numPr>
      </w:pPr>
      <w:r>
        <w:t>Opgaver:</w:t>
      </w:r>
    </w:p>
    <w:p w14:paraId="4D496675" w14:textId="41EAAD4D" w:rsidR="00E87CD1" w:rsidRDefault="00E87CD1" w:rsidP="00E87CD1">
      <w:pPr>
        <w:pStyle w:val="Listeafsnit"/>
        <w:numPr>
          <w:ilvl w:val="3"/>
          <w:numId w:val="1"/>
        </w:numPr>
      </w:pPr>
      <w:r>
        <w:t xml:space="preserve">Afdækning af </w:t>
      </w:r>
      <w:proofErr w:type="spellStart"/>
      <w:r>
        <w:t>spend</w:t>
      </w:r>
      <w:proofErr w:type="spellEnd"/>
      <w:r>
        <w:t xml:space="preserve"> </w:t>
      </w:r>
      <w:r w:rsidR="00BE02F2">
        <w:t>i eks. Det forgange år på skiver samt øvrigt udstyr</w:t>
      </w:r>
      <w:r w:rsidR="00F40866">
        <w:t xml:space="preserve"> (Nikolaj)</w:t>
      </w:r>
    </w:p>
    <w:p w14:paraId="7BE5A2B0" w14:textId="020D9327" w:rsidR="00F40866" w:rsidRDefault="00F40866" w:rsidP="00F40866">
      <w:pPr>
        <w:pStyle w:val="Listeafsnit"/>
        <w:numPr>
          <w:ilvl w:val="3"/>
          <w:numId w:val="1"/>
        </w:numPr>
      </w:pPr>
      <w:r>
        <w:t>Afdækning af behov for ny</w:t>
      </w:r>
      <w:r w:rsidR="009E64A5">
        <w:t>t udstyr her &amp; nu (Bettina / Zia)</w:t>
      </w:r>
    </w:p>
    <w:p w14:paraId="30EE5539" w14:textId="1D858E6C" w:rsidR="00BE02F2" w:rsidRDefault="00BE02F2" w:rsidP="00E87CD1">
      <w:pPr>
        <w:pStyle w:val="Listeafsnit"/>
        <w:numPr>
          <w:ilvl w:val="3"/>
          <w:numId w:val="1"/>
        </w:numPr>
      </w:pPr>
      <w:r>
        <w:t>Dialog med potentielle leverandører</w:t>
      </w:r>
      <w:r w:rsidR="009E64A5">
        <w:t xml:space="preserve"> (Morten, Thai, Nikolaj)</w:t>
      </w:r>
    </w:p>
    <w:p w14:paraId="3EEBBBED" w14:textId="034F1680" w:rsidR="007837A4" w:rsidRDefault="00BE02F2" w:rsidP="00BE02F2">
      <w:pPr>
        <w:pStyle w:val="Listeafsnit"/>
        <w:numPr>
          <w:ilvl w:val="2"/>
          <w:numId w:val="1"/>
        </w:numPr>
      </w:pPr>
      <w:r>
        <w:t xml:space="preserve">Arbejdsgruppen består af </w:t>
      </w:r>
      <w:r w:rsidR="007837A4">
        <w:t>Nikolaj</w:t>
      </w:r>
      <w:r>
        <w:t xml:space="preserve">, </w:t>
      </w:r>
      <w:r w:rsidR="007837A4">
        <w:t>Thai</w:t>
      </w:r>
      <w:r>
        <w:t xml:space="preserve">, </w:t>
      </w:r>
      <w:r w:rsidR="007837A4">
        <w:t xml:space="preserve">Morten </w:t>
      </w:r>
    </w:p>
    <w:p w14:paraId="0C1ED8B6" w14:textId="5EFDC3BA" w:rsidR="00BE02F2" w:rsidRDefault="00BE02F2" w:rsidP="00BE02F2">
      <w:pPr>
        <w:pStyle w:val="Listeafsnit"/>
        <w:numPr>
          <w:ilvl w:val="2"/>
          <w:numId w:val="1"/>
        </w:numPr>
      </w:pPr>
      <w:r>
        <w:t xml:space="preserve">Arbejdsgruppen </w:t>
      </w:r>
      <w:r w:rsidR="00850DD6">
        <w:t xml:space="preserve">opdaterer </w:t>
      </w:r>
      <w:r w:rsidR="00754C2D">
        <w:t>bestyrelsen om fremdrift ved kommende bestyrelsesmøde</w:t>
      </w:r>
    </w:p>
    <w:p w14:paraId="6F40AB07" w14:textId="6A9B0140" w:rsidR="00390813" w:rsidRDefault="00FC12D6" w:rsidP="002A4EA9">
      <w:pPr>
        <w:pStyle w:val="Listeafsnit"/>
        <w:numPr>
          <w:ilvl w:val="0"/>
          <w:numId w:val="1"/>
        </w:numPr>
        <w:rPr>
          <w:b/>
          <w:bCs/>
        </w:rPr>
      </w:pPr>
      <w:r>
        <w:rPr>
          <w:b/>
          <w:bCs/>
        </w:rPr>
        <w:t>Fordeling af roller og opgaver</w:t>
      </w:r>
    </w:p>
    <w:p w14:paraId="578BD308" w14:textId="33BD54FF" w:rsidR="005C20FB" w:rsidRPr="005C20FB" w:rsidRDefault="00EC5453" w:rsidP="005C20FB">
      <w:pPr>
        <w:pStyle w:val="Listeafsnit"/>
        <w:numPr>
          <w:ilvl w:val="1"/>
          <w:numId w:val="1"/>
        </w:numPr>
      </w:pPr>
      <w:r>
        <w:t>Se allokering af tovholdere til opgaveområder under referatets punkt 5</w:t>
      </w:r>
    </w:p>
    <w:p w14:paraId="421D5B2B" w14:textId="08BAAEB9" w:rsidR="004072D0" w:rsidRPr="002A4EA9" w:rsidRDefault="004072D0" w:rsidP="002A4EA9">
      <w:pPr>
        <w:pStyle w:val="Listeafsnit"/>
        <w:numPr>
          <w:ilvl w:val="0"/>
          <w:numId w:val="1"/>
        </w:numPr>
        <w:rPr>
          <w:b/>
          <w:bCs/>
        </w:rPr>
      </w:pPr>
      <w:r w:rsidRPr="002A4EA9">
        <w:rPr>
          <w:b/>
          <w:bCs/>
        </w:rPr>
        <w:t>Opgaver</w:t>
      </w:r>
    </w:p>
    <w:p w14:paraId="295DCDDA" w14:textId="7CDAC2B0" w:rsidR="00425831" w:rsidRPr="00425831" w:rsidRDefault="00425831" w:rsidP="00425831">
      <w:pPr>
        <w:pStyle w:val="Listeafsnit"/>
        <w:numPr>
          <w:ilvl w:val="1"/>
          <w:numId w:val="1"/>
        </w:numPr>
        <w:rPr>
          <w:bCs/>
        </w:rPr>
      </w:pPr>
      <w:r w:rsidRPr="00425831">
        <w:rPr>
          <w:bCs/>
        </w:rPr>
        <w:t>Kælder</w:t>
      </w:r>
      <w:r w:rsidR="00BB2D1F">
        <w:rPr>
          <w:bCs/>
        </w:rPr>
        <w:t xml:space="preserve"> (Aleksis)</w:t>
      </w:r>
    </w:p>
    <w:p w14:paraId="0EAEE4DD" w14:textId="3A68D201" w:rsidR="00425831" w:rsidRPr="00425831" w:rsidRDefault="00425831" w:rsidP="00425831">
      <w:pPr>
        <w:pStyle w:val="Listeafsnit"/>
        <w:numPr>
          <w:ilvl w:val="1"/>
          <w:numId w:val="1"/>
        </w:numPr>
        <w:rPr>
          <w:bCs/>
        </w:rPr>
      </w:pPr>
      <w:r w:rsidRPr="00425831">
        <w:rPr>
          <w:bCs/>
        </w:rPr>
        <w:t>Værksted kælder</w:t>
      </w:r>
      <w:r w:rsidR="004D1094">
        <w:rPr>
          <w:bCs/>
        </w:rPr>
        <w:t xml:space="preserve"> </w:t>
      </w:r>
      <w:r w:rsidR="00E615C6">
        <w:rPr>
          <w:bCs/>
        </w:rPr>
        <w:t>(Aleksis)</w:t>
      </w:r>
    </w:p>
    <w:p w14:paraId="668E9C65" w14:textId="66445A07" w:rsidR="00425831" w:rsidRDefault="00425831" w:rsidP="00425831">
      <w:pPr>
        <w:pStyle w:val="Listeafsnit"/>
        <w:numPr>
          <w:ilvl w:val="1"/>
          <w:numId w:val="1"/>
        </w:numPr>
        <w:rPr>
          <w:bCs/>
        </w:rPr>
      </w:pPr>
      <w:r w:rsidRPr="00425831">
        <w:rPr>
          <w:bCs/>
        </w:rPr>
        <w:t>Værksted Sibirien / skivebane</w:t>
      </w:r>
      <w:r w:rsidR="00990465">
        <w:rPr>
          <w:bCs/>
        </w:rPr>
        <w:t xml:space="preserve"> </w:t>
      </w:r>
      <w:r w:rsidR="004B7399">
        <w:rPr>
          <w:bCs/>
        </w:rPr>
        <w:t>(Aleksis)</w:t>
      </w:r>
    </w:p>
    <w:p w14:paraId="673EAA23" w14:textId="32731AA3" w:rsidR="00590BD0" w:rsidRPr="00425831" w:rsidRDefault="00590BD0" w:rsidP="00590BD0">
      <w:pPr>
        <w:pStyle w:val="Listeafsnit"/>
        <w:numPr>
          <w:ilvl w:val="2"/>
          <w:numId w:val="1"/>
        </w:numPr>
        <w:rPr>
          <w:bCs/>
        </w:rPr>
      </w:pPr>
      <w:r>
        <w:rPr>
          <w:bCs/>
        </w:rPr>
        <w:t>Team Aleksis tager dialogen med stadion og afdækker behov for opkradsning af udendørs skivebane</w:t>
      </w:r>
    </w:p>
    <w:p w14:paraId="0812ABAE" w14:textId="0506BDCB" w:rsidR="00425831" w:rsidRPr="00425831" w:rsidRDefault="00425831" w:rsidP="00425831">
      <w:pPr>
        <w:pStyle w:val="Listeafsnit"/>
        <w:numPr>
          <w:ilvl w:val="1"/>
          <w:numId w:val="1"/>
        </w:numPr>
        <w:rPr>
          <w:bCs/>
        </w:rPr>
      </w:pPr>
      <w:r w:rsidRPr="00425831">
        <w:rPr>
          <w:bCs/>
        </w:rPr>
        <w:t>3D Bane / dyr i Sibirien</w:t>
      </w:r>
      <w:r w:rsidR="004E5D0C">
        <w:rPr>
          <w:bCs/>
        </w:rPr>
        <w:t xml:space="preserve"> (Thai, </w:t>
      </w:r>
      <w:r w:rsidR="00CD26B3">
        <w:rPr>
          <w:bCs/>
        </w:rPr>
        <w:t>Henrik</w:t>
      </w:r>
      <w:r w:rsidR="004E5D0C">
        <w:rPr>
          <w:bCs/>
        </w:rPr>
        <w:t>)</w:t>
      </w:r>
    </w:p>
    <w:p w14:paraId="4F50F5A5" w14:textId="5AC7DC3D" w:rsidR="00425831" w:rsidRPr="00425831" w:rsidRDefault="00425831" w:rsidP="00425831">
      <w:pPr>
        <w:pStyle w:val="Listeafsnit"/>
        <w:numPr>
          <w:ilvl w:val="1"/>
          <w:numId w:val="1"/>
        </w:numPr>
        <w:rPr>
          <w:bCs/>
        </w:rPr>
      </w:pPr>
      <w:r w:rsidRPr="00425831">
        <w:rPr>
          <w:bCs/>
        </w:rPr>
        <w:t>Skivebane, kælder</w:t>
      </w:r>
      <w:r w:rsidR="00C74573">
        <w:rPr>
          <w:bCs/>
        </w:rPr>
        <w:t xml:space="preserve"> (Aleksis)</w:t>
      </w:r>
    </w:p>
    <w:p w14:paraId="6FECA70F" w14:textId="7492C9F0" w:rsidR="00425831" w:rsidRPr="00425831" w:rsidRDefault="00425831" w:rsidP="00425831">
      <w:pPr>
        <w:pStyle w:val="Listeafsnit"/>
        <w:numPr>
          <w:ilvl w:val="1"/>
          <w:numId w:val="1"/>
        </w:numPr>
        <w:rPr>
          <w:bCs/>
        </w:rPr>
      </w:pPr>
      <w:proofErr w:type="spellStart"/>
      <w:r w:rsidRPr="00425831">
        <w:rPr>
          <w:bCs/>
        </w:rPr>
        <w:t>Danage</w:t>
      </w:r>
      <w:proofErr w:type="spellEnd"/>
      <w:r w:rsidRPr="00425831">
        <w:rPr>
          <w:bCs/>
        </w:rPr>
        <w:t>/Eleven skiver, Sibirien</w:t>
      </w:r>
      <w:r w:rsidR="00C74573">
        <w:rPr>
          <w:bCs/>
        </w:rPr>
        <w:t xml:space="preserve"> (</w:t>
      </w:r>
      <w:r w:rsidR="00FE157B">
        <w:rPr>
          <w:bCs/>
        </w:rPr>
        <w:t>Aleksis)</w:t>
      </w:r>
    </w:p>
    <w:p w14:paraId="64D1EEC5" w14:textId="4106CCB8" w:rsidR="00425831" w:rsidRDefault="00425831" w:rsidP="00425831">
      <w:pPr>
        <w:pStyle w:val="Listeafsnit"/>
        <w:numPr>
          <w:ilvl w:val="1"/>
          <w:numId w:val="1"/>
        </w:numPr>
        <w:rPr>
          <w:bCs/>
        </w:rPr>
      </w:pPr>
      <w:r w:rsidRPr="00425831">
        <w:rPr>
          <w:bCs/>
        </w:rPr>
        <w:t>LBL Økonomi</w:t>
      </w:r>
      <w:r w:rsidR="00FE157B">
        <w:rPr>
          <w:bCs/>
        </w:rPr>
        <w:t xml:space="preserve"> (Nikolaj / Morten)</w:t>
      </w:r>
    </w:p>
    <w:p w14:paraId="64C1F360" w14:textId="191A183C" w:rsidR="00425831" w:rsidRPr="00425831" w:rsidRDefault="00425831" w:rsidP="00425831">
      <w:pPr>
        <w:pStyle w:val="Listeafsnit"/>
        <w:numPr>
          <w:ilvl w:val="1"/>
          <w:numId w:val="1"/>
        </w:numPr>
        <w:rPr>
          <w:bCs/>
        </w:rPr>
      </w:pPr>
      <w:r w:rsidRPr="00425831">
        <w:rPr>
          <w:bCs/>
        </w:rPr>
        <w:t>LBL Admin</w:t>
      </w:r>
      <w:r w:rsidR="00FE157B">
        <w:rPr>
          <w:bCs/>
        </w:rPr>
        <w:t xml:space="preserve"> (</w:t>
      </w:r>
      <w:r w:rsidR="006D5027">
        <w:rPr>
          <w:bCs/>
        </w:rPr>
        <w:t>Nikolaj / Brian)</w:t>
      </w:r>
    </w:p>
    <w:p w14:paraId="7FA294B8" w14:textId="7AD6D3E1" w:rsidR="00425831" w:rsidRPr="00425831" w:rsidRDefault="00425831" w:rsidP="00425831">
      <w:pPr>
        <w:pStyle w:val="Listeafsnit"/>
        <w:numPr>
          <w:ilvl w:val="1"/>
          <w:numId w:val="1"/>
        </w:numPr>
        <w:rPr>
          <w:bCs/>
        </w:rPr>
      </w:pPr>
      <w:r w:rsidRPr="00425831">
        <w:rPr>
          <w:bCs/>
        </w:rPr>
        <w:t>PR / Facebook / Hjemmeside</w:t>
      </w:r>
      <w:r w:rsidR="006D5027">
        <w:rPr>
          <w:bCs/>
        </w:rPr>
        <w:t xml:space="preserve"> (</w:t>
      </w:r>
      <w:r w:rsidR="00081182">
        <w:rPr>
          <w:bCs/>
        </w:rPr>
        <w:t>Bjørn / Brian</w:t>
      </w:r>
      <w:r w:rsidR="003B629E">
        <w:rPr>
          <w:bCs/>
        </w:rPr>
        <w:t xml:space="preserve"> / Morten</w:t>
      </w:r>
      <w:r w:rsidR="00081182">
        <w:rPr>
          <w:bCs/>
        </w:rPr>
        <w:t>)</w:t>
      </w:r>
    </w:p>
    <w:p w14:paraId="1B3057CC" w14:textId="45CA668E" w:rsidR="00425831" w:rsidRDefault="00425831" w:rsidP="00425831">
      <w:pPr>
        <w:pStyle w:val="Listeafsnit"/>
        <w:numPr>
          <w:ilvl w:val="1"/>
          <w:numId w:val="1"/>
        </w:numPr>
        <w:rPr>
          <w:bCs/>
        </w:rPr>
      </w:pPr>
      <w:r w:rsidRPr="00425831">
        <w:rPr>
          <w:bCs/>
        </w:rPr>
        <w:t>Stævne</w:t>
      </w:r>
      <w:r w:rsidR="00D70067">
        <w:rPr>
          <w:bCs/>
        </w:rPr>
        <w:t>tilmelding</w:t>
      </w:r>
      <w:r w:rsidR="00296686">
        <w:rPr>
          <w:bCs/>
        </w:rPr>
        <w:t xml:space="preserve"> </w:t>
      </w:r>
      <w:r w:rsidR="003C3834">
        <w:rPr>
          <w:bCs/>
        </w:rPr>
        <w:t>(Morten)</w:t>
      </w:r>
    </w:p>
    <w:p w14:paraId="66125B2A" w14:textId="4E6053C7" w:rsidR="00435F48" w:rsidRPr="00425831" w:rsidRDefault="00435F48" w:rsidP="00425831">
      <w:pPr>
        <w:pStyle w:val="Listeafsnit"/>
        <w:numPr>
          <w:ilvl w:val="1"/>
          <w:numId w:val="1"/>
        </w:numPr>
        <w:rPr>
          <w:bCs/>
        </w:rPr>
      </w:pPr>
      <w:r>
        <w:rPr>
          <w:bCs/>
        </w:rPr>
        <w:t>Træner</w:t>
      </w:r>
      <w:r w:rsidR="00632A4B">
        <w:rPr>
          <w:bCs/>
        </w:rPr>
        <w:t xml:space="preserve"> (</w:t>
      </w:r>
      <w:r w:rsidR="00296686">
        <w:rPr>
          <w:bCs/>
        </w:rPr>
        <w:t>Bjørn / Bettina)</w:t>
      </w:r>
    </w:p>
    <w:p w14:paraId="4DA1B33E" w14:textId="20A649E0" w:rsidR="00C673E8" w:rsidRDefault="008F001B" w:rsidP="001C1FC2">
      <w:pPr>
        <w:pStyle w:val="Listeafsnit"/>
        <w:numPr>
          <w:ilvl w:val="0"/>
          <w:numId w:val="1"/>
        </w:numPr>
        <w:rPr>
          <w:b/>
          <w:bCs/>
        </w:rPr>
      </w:pPr>
      <w:r w:rsidRPr="008F001B">
        <w:rPr>
          <w:b/>
          <w:bCs/>
        </w:rPr>
        <w:t>Personsager</w:t>
      </w:r>
    </w:p>
    <w:p w14:paraId="266CE1C1" w14:textId="665EFFB2" w:rsidR="00962AB5" w:rsidRPr="00962AB5" w:rsidRDefault="00962AB5" w:rsidP="00962AB5">
      <w:pPr>
        <w:pStyle w:val="Listeafsnit"/>
        <w:numPr>
          <w:ilvl w:val="1"/>
          <w:numId w:val="1"/>
        </w:numPr>
      </w:pPr>
      <w:r w:rsidRPr="00962AB5">
        <w:t>Ingen personsager</w:t>
      </w:r>
    </w:p>
    <w:p w14:paraId="6F17EB4B" w14:textId="50243C02" w:rsidR="00BC773E" w:rsidRDefault="00BC773E" w:rsidP="00FC12D6">
      <w:pPr>
        <w:pStyle w:val="Listeafsnit"/>
        <w:numPr>
          <w:ilvl w:val="0"/>
          <w:numId w:val="1"/>
        </w:numPr>
        <w:rPr>
          <w:b/>
          <w:bCs/>
        </w:rPr>
      </w:pPr>
      <w:r>
        <w:rPr>
          <w:b/>
          <w:bCs/>
        </w:rPr>
        <w:t>Forslag fra medlemmer</w:t>
      </w:r>
    </w:p>
    <w:p w14:paraId="43812CB0" w14:textId="77777777" w:rsidR="00594899" w:rsidRDefault="00BA6AFB" w:rsidP="00BA6AFB">
      <w:pPr>
        <w:pStyle w:val="Listeafsnit"/>
        <w:numPr>
          <w:ilvl w:val="1"/>
          <w:numId w:val="1"/>
        </w:numPr>
      </w:pPr>
      <w:r w:rsidRPr="00857E9D">
        <w:t>Indkommet forslag fra Steffen Ebert</w:t>
      </w:r>
    </w:p>
    <w:p w14:paraId="4F93D93F" w14:textId="4D9C44D6" w:rsidR="00BA6AFB" w:rsidRDefault="00594899" w:rsidP="00594899">
      <w:pPr>
        <w:pStyle w:val="Listeafsnit"/>
        <w:numPr>
          <w:ilvl w:val="2"/>
          <w:numId w:val="1"/>
        </w:numPr>
      </w:pPr>
      <w:r>
        <w:t>I</w:t>
      </w:r>
      <w:r w:rsidR="00CD5F59">
        <w:t xml:space="preserve">nput </w:t>
      </w:r>
      <w:r w:rsidR="00730B9A">
        <w:t>taget til efterretning under punkt 7c</w:t>
      </w:r>
    </w:p>
    <w:p w14:paraId="5A0C7821" w14:textId="77777777" w:rsidR="00594899" w:rsidRDefault="0045059C" w:rsidP="00730B9A">
      <w:pPr>
        <w:pStyle w:val="Listeafsnit"/>
        <w:numPr>
          <w:ilvl w:val="1"/>
          <w:numId w:val="1"/>
        </w:numPr>
      </w:pPr>
      <w:r>
        <w:t>Indkommet forslag fra John Merland (på generalforsamling)</w:t>
      </w:r>
    </w:p>
    <w:p w14:paraId="3BF09B75" w14:textId="2B697403" w:rsidR="00857E9D" w:rsidRDefault="00594899" w:rsidP="00594899">
      <w:pPr>
        <w:pStyle w:val="Listeafsnit"/>
        <w:numPr>
          <w:ilvl w:val="2"/>
          <w:numId w:val="1"/>
        </w:numPr>
      </w:pPr>
      <w:r>
        <w:t>I</w:t>
      </w:r>
      <w:r w:rsidR="00730B9A">
        <w:t>nput taget til efterretning under punkt 7c</w:t>
      </w:r>
    </w:p>
    <w:p w14:paraId="0630DE74" w14:textId="214E44F9" w:rsidR="00AF7DD9" w:rsidRDefault="0024659E" w:rsidP="00BA6AFB">
      <w:pPr>
        <w:pStyle w:val="Listeafsnit"/>
        <w:numPr>
          <w:ilvl w:val="1"/>
          <w:numId w:val="1"/>
        </w:numPr>
      </w:pPr>
      <w:r>
        <w:t>Indkommet forslag fra Bri</w:t>
      </w:r>
      <w:r w:rsidR="00AC15CA">
        <w:t>a</w:t>
      </w:r>
      <w:r>
        <w:t>n Mühldorff</w:t>
      </w:r>
    </w:p>
    <w:p w14:paraId="14BFAEA0" w14:textId="47956065" w:rsidR="00AC15CA" w:rsidRDefault="00AC15CA" w:rsidP="00AF7DD9">
      <w:pPr>
        <w:pStyle w:val="Listeafsnit"/>
        <w:numPr>
          <w:ilvl w:val="2"/>
          <w:numId w:val="1"/>
        </w:numPr>
      </w:pPr>
      <w:r>
        <w:t xml:space="preserve">Som opsamling på </w:t>
      </w:r>
      <w:r w:rsidR="0027015C">
        <w:t xml:space="preserve">diskussionen under referatets punkt 2C, samt i forlængelse af indkommet forslag </w:t>
      </w:r>
      <w:r w:rsidR="00AE040D">
        <w:t>etableres en arbejdsgruppe med fokus på revidere LBL’s vedtægter frem mod generalforsamling 2024.</w:t>
      </w:r>
    </w:p>
    <w:p w14:paraId="203A7AB9" w14:textId="1903D572" w:rsidR="00A77283" w:rsidRDefault="00A77283" w:rsidP="00BA6AFB">
      <w:pPr>
        <w:pStyle w:val="Listeafsnit"/>
        <w:numPr>
          <w:ilvl w:val="1"/>
          <w:numId w:val="1"/>
        </w:numPr>
      </w:pPr>
      <w:r>
        <w:t>Indkommet forslag fra John Carlsen</w:t>
      </w:r>
    </w:p>
    <w:p w14:paraId="432043BD" w14:textId="7921B3B2" w:rsidR="003E314D" w:rsidRDefault="00080222" w:rsidP="003E314D">
      <w:pPr>
        <w:pStyle w:val="Listeafsnit"/>
        <w:numPr>
          <w:ilvl w:val="2"/>
          <w:numId w:val="1"/>
        </w:numPr>
      </w:pPr>
      <w:r>
        <w:t>Forslaget</w:t>
      </w:r>
      <w:r w:rsidR="00FB7AFA">
        <w:t xml:space="preserve"> blev delvist behandlet for mødet, og </w:t>
      </w:r>
      <w:r w:rsidR="00A92A75">
        <w:t xml:space="preserve">første del </w:t>
      </w:r>
      <w:r w:rsidR="00E7757C">
        <w:t>kan godkendes</w:t>
      </w:r>
    </w:p>
    <w:p w14:paraId="7079E38D" w14:textId="3AE4F16C" w:rsidR="004072D0" w:rsidRDefault="004072D0" w:rsidP="004072D0">
      <w:pPr>
        <w:pStyle w:val="Listeafsnit"/>
        <w:numPr>
          <w:ilvl w:val="0"/>
          <w:numId w:val="1"/>
        </w:numPr>
        <w:rPr>
          <w:b/>
          <w:bCs/>
        </w:rPr>
      </w:pPr>
      <w:r w:rsidRPr="63F5D98C">
        <w:rPr>
          <w:b/>
          <w:bCs/>
        </w:rPr>
        <w:t>Eventuelt</w:t>
      </w:r>
    </w:p>
    <w:p w14:paraId="7C0E807E" w14:textId="1CF7AB07" w:rsidR="00EF78CA" w:rsidRPr="00E7757C" w:rsidRDefault="00EF78CA" w:rsidP="00EF78CA">
      <w:pPr>
        <w:pStyle w:val="Listeafsnit"/>
        <w:numPr>
          <w:ilvl w:val="1"/>
          <w:numId w:val="1"/>
        </w:numPr>
        <w:rPr>
          <w:b/>
          <w:bCs/>
        </w:rPr>
      </w:pPr>
      <w:r>
        <w:t xml:space="preserve">Drøftelser </w:t>
      </w:r>
      <w:proofErr w:type="spellStart"/>
      <w:r>
        <w:t>vedr</w:t>
      </w:r>
      <w:proofErr w:type="spellEnd"/>
      <w:r>
        <w:t>. udendørs</w:t>
      </w:r>
      <w:r w:rsidR="00554611">
        <w:t>skydning</w:t>
      </w:r>
      <w:r>
        <w:t xml:space="preserve"> / sikkerhed</w:t>
      </w:r>
    </w:p>
    <w:p w14:paraId="6468ECA7" w14:textId="19D232AC" w:rsidR="00E7757C" w:rsidRPr="00AD0C6A" w:rsidRDefault="00E7757C" w:rsidP="00E7757C">
      <w:pPr>
        <w:pStyle w:val="Listeafsnit"/>
        <w:numPr>
          <w:ilvl w:val="2"/>
          <w:numId w:val="1"/>
        </w:numPr>
        <w:rPr>
          <w:b/>
          <w:bCs/>
        </w:rPr>
      </w:pPr>
      <w:r>
        <w:t>Der er et behov for at stille skarpere på sikkerheden i forbindelse med skydning på udendørs</w:t>
      </w:r>
      <w:r w:rsidR="00AD0C6A">
        <w:t xml:space="preserve">banen. </w:t>
      </w:r>
    </w:p>
    <w:p w14:paraId="0DF9501C" w14:textId="05F84B38" w:rsidR="00AD0C6A" w:rsidRPr="001D4364" w:rsidRDefault="001D4364" w:rsidP="00E7757C">
      <w:pPr>
        <w:pStyle w:val="Listeafsnit"/>
        <w:numPr>
          <w:ilvl w:val="2"/>
          <w:numId w:val="1"/>
        </w:numPr>
      </w:pPr>
      <w:r w:rsidRPr="001D4364">
        <w:t>Der er behov</w:t>
      </w:r>
      <w:r>
        <w:t xml:space="preserve"> for at etablere en afspærring således at det ikke bliver muligt for personer at ‘skyde genvej’ på tværs af skydebanen i Sibirien</w:t>
      </w:r>
      <w:r w:rsidR="00514B18">
        <w:t xml:space="preserve">. Som skytte under halvtaget ved klubhuset er det ikke muligt at se personer der </w:t>
      </w:r>
      <w:r w:rsidR="00213389">
        <w:t>‘</w:t>
      </w:r>
      <w:r w:rsidR="00514B18">
        <w:t>pludseligt</w:t>
      </w:r>
      <w:r w:rsidR="00213389">
        <w:t>’ og uforvarende</w:t>
      </w:r>
      <w:r w:rsidR="00514B18">
        <w:t xml:space="preserve"> måtte </w:t>
      </w:r>
      <w:r w:rsidR="00213389">
        <w:t xml:space="preserve">bevæge sig ind i </w:t>
      </w:r>
      <w:r w:rsidR="00514B18">
        <w:t xml:space="preserve">skydefeltet på </w:t>
      </w:r>
      <w:r w:rsidR="000B497E">
        <w:t xml:space="preserve">eks. Cykel, eller i løb - og der er derfor behov for at skabe en afspærring / forhindring således dette ikke </w:t>
      </w:r>
      <w:r w:rsidR="00213389">
        <w:t xml:space="preserve">bliver </w:t>
      </w:r>
      <w:r w:rsidR="000B497E">
        <w:t>muligt.</w:t>
      </w:r>
    </w:p>
    <w:p w14:paraId="5799B872" w14:textId="399D43A5" w:rsidR="00B14003" w:rsidRPr="0023709D" w:rsidRDefault="00531211" w:rsidP="00C735F6">
      <w:pPr>
        <w:pStyle w:val="Listeafsnit"/>
        <w:numPr>
          <w:ilvl w:val="2"/>
          <w:numId w:val="1"/>
        </w:numPr>
        <w:rPr>
          <w:b/>
          <w:bCs/>
        </w:rPr>
      </w:pPr>
      <w:r>
        <w:t xml:space="preserve">Ligeledes er der behov for at re-etablere et ødelagt hegn mod villaerne på </w:t>
      </w:r>
      <w:r w:rsidR="00BB1AB2">
        <w:t>vestsiden af skydebanen</w:t>
      </w:r>
    </w:p>
    <w:p w14:paraId="00541D3D" w14:textId="4C814F1B" w:rsidR="0023709D" w:rsidRPr="00554611" w:rsidRDefault="0023709D" w:rsidP="00C735F6">
      <w:pPr>
        <w:pStyle w:val="Listeafsnit"/>
        <w:numPr>
          <w:ilvl w:val="2"/>
          <w:numId w:val="1"/>
        </w:numPr>
        <w:rPr>
          <w:b/>
          <w:bCs/>
        </w:rPr>
      </w:pPr>
      <w:r>
        <w:t>Sibirien</w:t>
      </w:r>
      <w:r w:rsidR="002336C8">
        <w:t xml:space="preserve">-arbejdsgruppen kigger ind i løsning for hegn, </w:t>
      </w:r>
      <w:r w:rsidR="008A6A64">
        <w:t xml:space="preserve">etablering af afspærring, </w:t>
      </w:r>
      <w:r w:rsidR="002336C8">
        <w:t>etc.</w:t>
      </w:r>
    </w:p>
    <w:p w14:paraId="27230EB0" w14:textId="6138F21F" w:rsidR="00554611" w:rsidRPr="00BB1AB2" w:rsidRDefault="00554611" w:rsidP="00EF78CA">
      <w:pPr>
        <w:pStyle w:val="Listeafsnit"/>
        <w:numPr>
          <w:ilvl w:val="1"/>
          <w:numId w:val="1"/>
        </w:numPr>
        <w:rPr>
          <w:b/>
          <w:bCs/>
        </w:rPr>
      </w:pPr>
      <w:r>
        <w:t>Retningslinjer for slid på udstyr / måtter / skiver</w:t>
      </w:r>
    </w:p>
    <w:p w14:paraId="60AD7FA7" w14:textId="70223594" w:rsidR="00BB1AB2" w:rsidRPr="00227475" w:rsidRDefault="00BB1AB2" w:rsidP="00BB1AB2">
      <w:pPr>
        <w:pStyle w:val="Listeafsnit"/>
        <w:numPr>
          <w:ilvl w:val="2"/>
          <w:numId w:val="1"/>
        </w:numPr>
        <w:rPr>
          <w:b/>
          <w:bCs/>
        </w:rPr>
      </w:pPr>
      <w:r>
        <w:t xml:space="preserve">Punktet </w:t>
      </w:r>
      <w:r w:rsidR="002334CF">
        <w:t>blev ikke behandle</w:t>
      </w:r>
      <w:r w:rsidR="00634264">
        <w:t>t</w:t>
      </w:r>
    </w:p>
    <w:p w14:paraId="47E1C376" w14:textId="623F9184" w:rsidR="00B15FF7" w:rsidRDefault="00B15FF7" w:rsidP="00EF78CA">
      <w:pPr>
        <w:pStyle w:val="Listeafsnit"/>
        <w:numPr>
          <w:ilvl w:val="1"/>
          <w:numId w:val="1"/>
        </w:numPr>
        <w:rPr>
          <w:b/>
          <w:bCs/>
        </w:rPr>
      </w:pPr>
      <w:r>
        <w:rPr>
          <w:b/>
          <w:bCs/>
        </w:rPr>
        <w:t>Trænere</w:t>
      </w:r>
    </w:p>
    <w:p w14:paraId="3BBE72E8" w14:textId="48382C47" w:rsidR="002334CF" w:rsidRPr="002334CF" w:rsidRDefault="002334CF" w:rsidP="002334CF">
      <w:pPr>
        <w:pStyle w:val="Listeafsnit"/>
        <w:numPr>
          <w:ilvl w:val="2"/>
          <w:numId w:val="1"/>
        </w:numPr>
      </w:pPr>
      <w:r w:rsidRPr="002334CF">
        <w:lastRenderedPageBreak/>
        <w:t xml:space="preserve">Trænere </w:t>
      </w:r>
      <w:r>
        <w:t xml:space="preserve">får et fast punkt på dagsorden til bestyrelsesmøderne </w:t>
      </w:r>
      <w:r w:rsidR="00ED51C5">
        <w:t xml:space="preserve">til orientering omkring aktiviteter </w:t>
      </w:r>
    </w:p>
    <w:p w14:paraId="1F475DDD" w14:textId="2E078433" w:rsidR="00227475" w:rsidRPr="00ED51C5" w:rsidRDefault="00227475" w:rsidP="00B15FF7">
      <w:pPr>
        <w:pStyle w:val="Listeafsnit"/>
        <w:numPr>
          <w:ilvl w:val="2"/>
          <w:numId w:val="1"/>
        </w:numPr>
        <w:rPr>
          <w:b/>
          <w:bCs/>
        </w:rPr>
      </w:pPr>
      <w:r>
        <w:t>Ungdomsrepræsentant</w:t>
      </w:r>
    </w:p>
    <w:p w14:paraId="71675B49" w14:textId="623F5FC3" w:rsidR="00ED51C5" w:rsidRPr="002D4FE0" w:rsidRDefault="00ED51C5" w:rsidP="00ED51C5">
      <w:pPr>
        <w:pStyle w:val="Listeafsnit"/>
        <w:numPr>
          <w:ilvl w:val="3"/>
          <w:numId w:val="1"/>
        </w:numPr>
        <w:rPr>
          <w:b/>
          <w:bCs/>
        </w:rPr>
      </w:pPr>
      <w:r>
        <w:t xml:space="preserve">Baseret på afstemning blandt LBL’s ungdomsskytter er Lukas </w:t>
      </w:r>
      <w:proofErr w:type="spellStart"/>
      <w:r w:rsidR="002F0952">
        <w:t>Asvaris</w:t>
      </w:r>
      <w:r w:rsidR="00DC43C7">
        <w:t>schtsch</w:t>
      </w:r>
      <w:proofErr w:type="spellEnd"/>
      <w:r w:rsidR="00DC43C7">
        <w:t xml:space="preserve"> blevet valgt som ungdomsrepræsentant</w:t>
      </w:r>
    </w:p>
    <w:p w14:paraId="027D19FA" w14:textId="65EB438E" w:rsidR="002D4FE0" w:rsidRPr="00C735F6" w:rsidRDefault="002D4FE0" w:rsidP="002D4FE0">
      <w:pPr>
        <w:pStyle w:val="Listeafsnit"/>
        <w:numPr>
          <w:ilvl w:val="3"/>
          <w:numId w:val="1"/>
        </w:numPr>
        <w:rPr>
          <w:b/>
          <w:bCs/>
        </w:rPr>
      </w:pPr>
      <w:r>
        <w:t xml:space="preserve">Lukas </w:t>
      </w:r>
      <w:r w:rsidR="008A1E1D">
        <w:t xml:space="preserve">orienterer ungdomsskytterne om at han fremadrettet er ungdomsrepræsentant </w:t>
      </w:r>
      <w:r w:rsidR="007E1E40">
        <w:t>i LBL’s bestyrelse</w:t>
      </w:r>
      <w:r w:rsidR="00634264">
        <w:t xml:space="preserve"> og har muligheder for at deltage på LBL’s bestyrelsesmøder</w:t>
      </w:r>
    </w:p>
    <w:p w14:paraId="0BC3D2D6" w14:textId="2B101AE1" w:rsidR="00C735F6" w:rsidRPr="009E0081" w:rsidRDefault="00C735F6" w:rsidP="00C735F6">
      <w:pPr>
        <w:pStyle w:val="Listeafsnit"/>
        <w:numPr>
          <w:ilvl w:val="1"/>
          <w:numId w:val="1"/>
        </w:numPr>
        <w:rPr>
          <w:b/>
          <w:bCs/>
        </w:rPr>
      </w:pPr>
      <w:r>
        <w:t>Nøglebrikker til børn</w:t>
      </w:r>
    </w:p>
    <w:p w14:paraId="23E3F0FF" w14:textId="0EC6D3F7" w:rsidR="009E0081" w:rsidRPr="00463C72" w:rsidRDefault="00406738" w:rsidP="009E0081">
      <w:pPr>
        <w:pStyle w:val="Listeafsnit"/>
        <w:numPr>
          <w:ilvl w:val="2"/>
          <w:numId w:val="1"/>
        </w:numPr>
        <w:rPr>
          <w:b/>
          <w:bCs/>
        </w:rPr>
      </w:pPr>
      <w:r>
        <w:t>Hvornår skal børn have nøglebrik?</w:t>
      </w:r>
    </w:p>
    <w:p w14:paraId="6B68101E" w14:textId="50B99C61" w:rsidR="00A63B7F" w:rsidRPr="00A63B7F" w:rsidRDefault="00D34A16" w:rsidP="00A63B7F">
      <w:pPr>
        <w:pStyle w:val="Listeafsnit"/>
        <w:numPr>
          <w:ilvl w:val="3"/>
          <w:numId w:val="1"/>
        </w:numPr>
        <w:rPr>
          <w:b/>
          <w:bCs/>
        </w:rPr>
      </w:pPr>
      <w:r>
        <w:t>Ved børn under 18 år, konsulteres trænerteamet, som vurderer berettigelse</w:t>
      </w:r>
      <w:r w:rsidR="008F59FF">
        <w:t xml:space="preserve">.   </w:t>
      </w:r>
    </w:p>
    <w:p w14:paraId="1C6CCBCC" w14:textId="253BD1CE" w:rsidR="005E1528" w:rsidRPr="009E0081" w:rsidRDefault="005E1528" w:rsidP="00C735F6">
      <w:pPr>
        <w:pStyle w:val="Listeafsnit"/>
        <w:numPr>
          <w:ilvl w:val="1"/>
          <w:numId w:val="1"/>
        </w:numPr>
        <w:rPr>
          <w:b/>
          <w:bCs/>
        </w:rPr>
      </w:pPr>
      <w:r>
        <w:t xml:space="preserve">3D banen </w:t>
      </w:r>
      <w:r w:rsidR="009E0081">
        <w:t>–</w:t>
      </w:r>
      <w:r>
        <w:t xml:space="preserve"> udendørssæson</w:t>
      </w:r>
    </w:p>
    <w:p w14:paraId="23EE88AF" w14:textId="50E2A6A8" w:rsidR="00BA6AFB" w:rsidRPr="00FE17A8" w:rsidRDefault="00921BCF" w:rsidP="00BA6AFB">
      <w:pPr>
        <w:pStyle w:val="Listeafsnit"/>
        <w:numPr>
          <w:ilvl w:val="2"/>
          <w:numId w:val="1"/>
        </w:numPr>
        <w:rPr>
          <w:b/>
          <w:bCs/>
        </w:rPr>
      </w:pPr>
      <w:r>
        <w:t>På det kommende bestyrelsesmøde, vil der være en diskussion af dedikerede træningstider på LBL’s udendørs 3D bane.</w:t>
      </w:r>
    </w:p>
    <w:p w14:paraId="5236C363" w14:textId="1D8E5303" w:rsidR="00BA6AFB" w:rsidRDefault="003B3591" w:rsidP="00BA6AFB">
      <w:pPr>
        <w:rPr>
          <w:b/>
          <w:bCs/>
        </w:rPr>
      </w:pPr>
      <w:r>
        <w:rPr>
          <w:b/>
          <w:bCs/>
        </w:rPr>
        <w:t>7. Forslag fra Steffen Ebert</w:t>
      </w:r>
    </w:p>
    <w:p w14:paraId="0B7B9E7C" w14:textId="77777777" w:rsidR="003B3591" w:rsidRPr="003B3591" w:rsidRDefault="003B3591" w:rsidP="003B3591">
      <w:pPr>
        <w:numPr>
          <w:ilvl w:val="0"/>
          <w:numId w:val="7"/>
        </w:numPr>
        <w:spacing w:after="0" w:line="240" w:lineRule="auto"/>
        <w:divId w:val="2013221027"/>
        <w:rPr>
          <w:rFonts w:ascii="Calibri" w:eastAsia="Times New Roman" w:hAnsi="Calibri" w:cs="Times New Roman"/>
          <w:color w:val="212121"/>
          <w:lang w:eastAsia="da-DK"/>
        </w:rPr>
      </w:pPr>
      <w:r w:rsidRPr="003B3591">
        <w:rPr>
          <w:rFonts w:ascii="Calibri" w:eastAsia="Times New Roman" w:hAnsi="Calibri" w:cs="Times New Roman"/>
          <w:color w:val="212121"/>
          <w:lang w:eastAsia="da-DK"/>
        </w:rPr>
        <w:t>Kontakt nulevende æresmedlemmer og bed dem beskrive, hvad der var bevæggrundene til deres udvælgelse som æresmedlem. Oplysningerne kan dels bruges til information på vores hjemmeside/i kælderen og dels som inspiration til nogle kriterier for fremtidige udvælgelser af æresmedlemmer.</w:t>
      </w:r>
    </w:p>
    <w:p w14:paraId="207BB75E" w14:textId="77777777" w:rsidR="003B3591" w:rsidRPr="003B3591" w:rsidRDefault="003B3591" w:rsidP="003B3591">
      <w:pPr>
        <w:numPr>
          <w:ilvl w:val="0"/>
          <w:numId w:val="7"/>
        </w:numPr>
        <w:spacing w:after="0" w:line="240" w:lineRule="auto"/>
        <w:divId w:val="2013221027"/>
        <w:rPr>
          <w:rFonts w:ascii="Calibri" w:eastAsia="Times New Roman" w:hAnsi="Calibri" w:cs="Times New Roman"/>
          <w:color w:val="212121"/>
          <w:lang w:eastAsia="da-DK"/>
        </w:rPr>
      </w:pPr>
      <w:r w:rsidRPr="003B3591">
        <w:rPr>
          <w:rFonts w:ascii="Calibri" w:eastAsia="Times New Roman" w:hAnsi="Calibri" w:cs="Times New Roman"/>
          <w:color w:val="212121"/>
          <w:lang w:eastAsia="da-DK"/>
        </w:rPr>
        <w:t>Formuler nogle retningslinjer for udvælgelse af æresmedlemmer.</w:t>
      </w:r>
    </w:p>
    <w:p w14:paraId="45364D17" w14:textId="77777777" w:rsidR="003B3591" w:rsidRPr="003B3591" w:rsidRDefault="003B3591" w:rsidP="003B3591">
      <w:pPr>
        <w:numPr>
          <w:ilvl w:val="0"/>
          <w:numId w:val="7"/>
        </w:numPr>
        <w:spacing w:after="0" w:line="240" w:lineRule="auto"/>
        <w:divId w:val="2013221027"/>
        <w:rPr>
          <w:rFonts w:ascii="Calibri" w:eastAsia="Times New Roman" w:hAnsi="Calibri" w:cs="Times New Roman"/>
          <w:color w:val="212121"/>
          <w:lang w:eastAsia="da-DK"/>
        </w:rPr>
      </w:pPr>
      <w:r w:rsidRPr="003B3591">
        <w:rPr>
          <w:rFonts w:ascii="Calibri" w:eastAsia="Times New Roman" w:hAnsi="Calibri" w:cs="Times New Roman"/>
          <w:color w:val="212121"/>
          <w:lang w:eastAsia="da-DK"/>
        </w:rPr>
        <w:t>Ændr reglen om fuldmagt, så personer der ønsker at give fuldmagt skal meddele dette til bestyrelsen 2 dage før generalforsamlingen med oplysning om, hvem de giver fuldmagten til, og hvilke dagsordenspunkter fuldmagten gælder til.</w:t>
      </w:r>
    </w:p>
    <w:p w14:paraId="4F38512F" w14:textId="77777777" w:rsidR="003B3591" w:rsidRDefault="003B3591" w:rsidP="003B3591">
      <w:pPr>
        <w:numPr>
          <w:ilvl w:val="0"/>
          <w:numId w:val="7"/>
        </w:numPr>
        <w:spacing w:after="0" w:line="240" w:lineRule="auto"/>
        <w:divId w:val="2013221027"/>
        <w:rPr>
          <w:rFonts w:ascii="Calibri" w:eastAsia="Times New Roman" w:hAnsi="Calibri" w:cs="Times New Roman"/>
          <w:color w:val="212121"/>
          <w:lang w:eastAsia="da-DK"/>
        </w:rPr>
      </w:pPr>
      <w:r w:rsidRPr="003B3591">
        <w:rPr>
          <w:rFonts w:ascii="Calibri" w:eastAsia="Times New Roman" w:hAnsi="Calibri" w:cs="Times New Roman"/>
          <w:color w:val="212121"/>
          <w:lang w:eastAsia="da-DK"/>
        </w:rPr>
        <w:t>Stemmeberettigede ændres til personer, som er fyldt 18 år. Der møder alligevel aldrig børn op, og man bør være myndig, når man stemmer. Det harmonerer heller ikke med bestemmelsen om, at ungdomsrepræsentanten, som repræsenterer dem under 20 år, ikke har stemmeret på bestyrelsesmøderne.</w:t>
      </w:r>
    </w:p>
    <w:p w14:paraId="4A598826" w14:textId="77777777" w:rsidR="00174314" w:rsidRPr="003B3591" w:rsidRDefault="00174314" w:rsidP="00174314">
      <w:pPr>
        <w:spacing w:after="0" w:line="240" w:lineRule="auto"/>
        <w:ind w:left="720"/>
        <w:divId w:val="2013221027"/>
        <w:rPr>
          <w:rFonts w:ascii="Calibri" w:eastAsia="Times New Roman" w:hAnsi="Calibri" w:cs="Times New Roman"/>
          <w:color w:val="212121"/>
          <w:lang w:eastAsia="da-DK"/>
        </w:rPr>
      </w:pPr>
    </w:p>
    <w:p w14:paraId="65EFC131" w14:textId="47ACD2AD" w:rsidR="0045059C" w:rsidRDefault="0045059C" w:rsidP="0045059C">
      <w:pPr>
        <w:rPr>
          <w:b/>
          <w:bCs/>
        </w:rPr>
      </w:pPr>
      <w:r w:rsidRPr="0045059C">
        <w:rPr>
          <w:b/>
          <w:bCs/>
        </w:rPr>
        <w:t xml:space="preserve">7. Forslag fra </w:t>
      </w:r>
      <w:r>
        <w:rPr>
          <w:b/>
          <w:bCs/>
        </w:rPr>
        <w:t>John Merland</w:t>
      </w:r>
      <w:r w:rsidR="00174314">
        <w:rPr>
          <w:b/>
          <w:bCs/>
        </w:rPr>
        <w:t xml:space="preserve"> (fra generalforsamlingen)</w:t>
      </w:r>
    </w:p>
    <w:p w14:paraId="57E1CC3A" w14:textId="27EC6766" w:rsidR="0045059C" w:rsidRDefault="002845DE" w:rsidP="002845DE">
      <w:pPr>
        <w:pStyle w:val="Listeafsnit"/>
        <w:numPr>
          <w:ilvl w:val="0"/>
          <w:numId w:val="8"/>
        </w:numPr>
      </w:pPr>
      <w:r w:rsidRPr="002845DE">
        <w:t xml:space="preserve">I forbindelse med udsendelse af indbydelse til generalforsamlingen </w:t>
      </w:r>
      <w:r>
        <w:t xml:space="preserve">skal der ligeledes medsendes en </w:t>
      </w:r>
      <w:r w:rsidR="009B5AD2">
        <w:t>skabelon til brug for evt. fuldmagt</w:t>
      </w:r>
    </w:p>
    <w:p w14:paraId="3347782A" w14:textId="198A33D4" w:rsidR="009B5AD2" w:rsidRPr="0024659E" w:rsidRDefault="009B5AD2" w:rsidP="009B5AD2">
      <w:pPr>
        <w:rPr>
          <w:b/>
          <w:bCs/>
        </w:rPr>
      </w:pPr>
      <w:r w:rsidRPr="0024659E">
        <w:rPr>
          <w:b/>
          <w:bCs/>
        </w:rPr>
        <w:t xml:space="preserve">7. </w:t>
      </w:r>
      <w:r w:rsidR="004B2A03" w:rsidRPr="0024659E">
        <w:rPr>
          <w:b/>
          <w:bCs/>
        </w:rPr>
        <w:t>Forslag fra Brian Mühldorff</w:t>
      </w:r>
    </w:p>
    <w:p w14:paraId="65F316DE" w14:textId="3D1FECE9" w:rsidR="004B2A03" w:rsidRDefault="00814D5B" w:rsidP="004B2A03">
      <w:pPr>
        <w:pStyle w:val="Listeafsnit"/>
        <w:numPr>
          <w:ilvl w:val="0"/>
          <w:numId w:val="8"/>
        </w:numPr>
      </w:pPr>
      <w:r>
        <w:t xml:space="preserve">LBL’s vedtægter er for nærværende ikke entydige. Flere af paragrafferne står i direkte modstrid til hinanden, og der er ej heller eks. Klare anvisninger for brug </w:t>
      </w:r>
      <w:r w:rsidR="00AF640D">
        <w:t>af fuldmagter ved generalforsamlingen</w:t>
      </w:r>
    </w:p>
    <w:p w14:paraId="7813617E" w14:textId="7F6FC5BC" w:rsidR="003B3591" w:rsidRPr="00EB7678" w:rsidRDefault="00AF640D" w:rsidP="00BA6AFB">
      <w:pPr>
        <w:pStyle w:val="Listeafsnit"/>
        <w:numPr>
          <w:ilvl w:val="0"/>
          <w:numId w:val="8"/>
        </w:numPr>
      </w:pPr>
      <w:r>
        <w:t>Det foreslås derfor at der nedsættes en (lille effektiv) arbejdsgruppe der</w:t>
      </w:r>
      <w:r w:rsidR="00BC0186">
        <w:t xml:space="preserve"> – mere gennemgribende – kan </w:t>
      </w:r>
      <w:r>
        <w:t>revidere indholdet</w:t>
      </w:r>
      <w:r w:rsidR="00BC0186">
        <w:t xml:space="preserve"> af vedtægter således </w:t>
      </w:r>
      <w:r w:rsidR="006D5F94">
        <w:t xml:space="preserve">vi sikrer entydige vedtægter der </w:t>
      </w:r>
      <w:r w:rsidR="0024659E">
        <w:t>understøtter klubbens virke.</w:t>
      </w:r>
    </w:p>
    <w:p w14:paraId="41C8F396" w14:textId="77777777" w:rsidR="00245AF3" w:rsidRDefault="00245AF3" w:rsidP="004072D0">
      <w:pPr>
        <w:pStyle w:val="Listeafsnit"/>
        <w:ind w:left="360"/>
        <w:jc w:val="both"/>
      </w:pPr>
    </w:p>
    <w:sectPr w:rsidR="00245AF3">
      <w:pgSz w:w="11906" w:h="16838"/>
      <w:pgMar w:top="426" w:right="1134" w:bottom="56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58E"/>
    <w:multiLevelType w:val="hybridMultilevel"/>
    <w:tmpl w:val="518E20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E6341C"/>
    <w:multiLevelType w:val="multilevel"/>
    <w:tmpl w:val="B074C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A8F26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A2F70"/>
    <w:multiLevelType w:val="hybridMultilevel"/>
    <w:tmpl w:val="CE2CF51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BE3AE6"/>
    <w:multiLevelType w:val="multilevel"/>
    <w:tmpl w:val="B3EAC9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A8B56C0"/>
    <w:multiLevelType w:val="multilevel"/>
    <w:tmpl w:val="9E780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195D14"/>
    <w:multiLevelType w:val="hybridMultilevel"/>
    <w:tmpl w:val="1558366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7" w15:restartNumberingAfterBreak="0">
    <w:nsid w:val="5D652D11"/>
    <w:multiLevelType w:val="hybridMultilevel"/>
    <w:tmpl w:val="2F16AD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82147554">
    <w:abstractNumId w:val="1"/>
  </w:num>
  <w:num w:numId="2" w16cid:durableId="1847013535">
    <w:abstractNumId w:val="4"/>
  </w:num>
  <w:num w:numId="3" w16cid:durableId="1676566542">
    <w:abstractNumId w:val="3"/>
  </w:num>
  <w:num w:numId="4" w16cid:durableId="1822966464">
    <w:abstractNumId w:val="5"/>
  </w:num>
  <w:num w:numId="5" w16cid:durableId="271328301">
    <w:abstractNumId w:val="7"/>
  </w:num>
  <w:num w:numId="6" w16cid:durableId="2082942235">
    <w:abstractNumId w:val="6"/>
  </w:num>
  <w:num w:numId="7" w16cid:durableId="620309242">
    <w:abstractNumId w:val="2"/>
  </w:num>
  <w:num w:numId="8" w16cid:durableId="178122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F3"/>
    <w:rsid w:val="00005BE4"/>
    <w:rsid w:val="00025A66"/>
    <w:rsid w:val="0003323C"/>
    <w:rsid w:val="00077431"/>
    <w:rsid w:val="00077AB7"/>
    <w:rsid w:val="00080222"/>
    <w:rsid w:val="00081182"/>
    <w:rsid w:val="0008198C"/>
    <w:rsid w:val="00090FE4"/>
    <w:rsid w:val="000918B7"/>
    <w:rsid w:val="00094D44"/>
    <w:rsid w:val="000A58AB"/>
    <w:rsid w:val="000B497E"/>
    <w:rsid w:val="000B6A37"/>
    <w:rsid w:val="000D7341"/>
    <w:rsid w:val="00102C23"/>
    <w:rsid w:val="0011201F"/>
    <w:rsid w:val="001125D2"/>
    <w:rsid w:val="00114CB4"/>
    <w:rsid w:val="00122282"/>
    <w:rsid w:val="001373FA"/>
    <w:rsid w:val="00162823"/>
    <w:rsid w:val="00172AD5"/>
    <w:rsid w:val="00174314"/>
    <w:rsid w:val="001A49AD"/>
    <w:rsid w:val="001A52F7"/>
    <w:rsid w:val="001B5D35"/>
    <w:rsid w:val="001C1FC2"/>
    <w:rsid w:val="001D4364"/>
    <w:rsid w:val="001E316B"/>
    <w:rsid w:val="00213389"/>
    <w:rsid w:val="00227475"/>
    <w:rsid w:val="00230B79"/>
    <w:rsid w:val="002313F2"/>
    <w:rsid w:val="002334CF"/>
    <w:rsid w:val="002336C8"/>
    <w:rsid w:val="0023709D"/>
    <w:rsid w:val="002375DF"/>
    <w:rsid w:val="00245AF3"/>
    <w:rsid w:val="00245FA3"/>
    <w:rsid w:val="0024659E"/>
    <w:rsid w:val="00253204"/>
    <w:rsid w:val="00260D9D"/>
    <w:rsid w:val="0027015C"/>
    <w:rsid w:val="002729D1"/>
    <w:rsid w:val="002845DE"/>
    <w:rsid w:val="00292534"/>
    <w:rsid w:val="00296686"/>
    <w:rsid w:val="002A4EA9"/>
    <w:rsid w:val="002C650E"/>
    <w:rsid w:val="002C6B3B"/>
    <w:rsid w:val="002D4FE0"/>
    <w:rsid w:val="002E023A"/>
    <w:rsid w:val="002F0952"/>
    <w:rsid w:val="002F60D5"/>
    <w:rsid w:val="00310F61"/>
    <w:rsid w:val="0036060C"/>
    <w:rsid w:val="003643ED"/>
    <w:rsid w:val="003652D1"/>
    <w:rsid w:val="00390813"/>
    <w:rsid w:val="003B3591"/>
    <w:rsid w:val="003B629E"/>
    <w:rsid w:val="003C3834"/>
    <w:rsid w:val="003C404E"/>
    <w:rsid w:val="003C4E8E"/>
    <w:rsid w:val="003E314D"/>
    <w:rsid w:val="003F5D06"/>
    <w:rsid w:val="00400486"/>
    <w:rsid w:val="00406738"/>
    <w:rsid w:val="004072D0"/>
    <w:rsid w:val="00425831"/>
    <w:rsid w:val="004301D3"/>
    <w:rsid w:val="00435F48"/>
    <w:rsid w:val="0045059C"/>
    <w:rsid w:val="00463C72"/>
    <w:rsid w:val="00472953"/>
    <w:rsid w:val="00482A48"/>
    <w:rsid w:val="00496021"/>
    <w:rsid w:val="004B1764"/>
    <w:rsid w:val="004B2A03"/>
    <w:rsid w:val="004B7399"/>
    <w:rsid w:val="004C651D"/>
    <w:rsid w:val="004D1094"/>
    <w:rsid w:val="004D1319"/>
    <w:rsid w:val="004E24FE"/>
    <w:rsid w:val="004E3C1E"/>
    <w:rsid w:val="004E5D0C"/>
    <w:rsid w:val="00500585"/>
    <w:rsid w:val="00514352"/>
    <w:rsid w:val="00514B18"/>
    <w:rsid w:val="00516C26"/>
    <w:rsid w:val="00520F1B"/>
    <w:rsid w:val="0052709F"/>
    <w:rsid w:val="00531211"/>
    <w:rsid w:val="00534A2E"/>
    <w:rsid w:val="00544EC9"/>
    <w:rsid w:val="00554611"/>
    <w:rsid w:val="00555634"/>
    <w:rsid w:val="005827ED"/>
    <w:rsid w:val="00585221"/>
    <w:rsid w:val="00590BD0"/>
    <w:rsid w:val="00591DB4"/>
    <w:rsid w:val="00594899"/>
    <w:rsid w:val="00594DB3"/>
    <w:rsid w:val="005A7611"/>
    <w:rsid w:val="005B59EF"/>
    <w:rsid w:val="005C20FB"/>
    <w:rsid w:val="005E1528"/>
    <w:rsid w:val="005E3E88"/>
    <w:rsid w:val="0060042D"/>
    <w:rsid w:val="00601021"/>
    <w:rsid w:val="00614D03"/>
    <w:rsid w:val="00622E34"/>
    <w:rsid w:val="006271D4"/>
    <w:rsid w:val="00632A4B"/>
    <w:rsid w:val="00634264"/>
    <w:rsid w:val="0065316D"/>
    <w:rsid w:val="00661577"/>
    <w:rsid w:val="00665E89"/>
    <w:rsid w:val="00671C30"/>
    <w:rsid w:val="006742A2"/>
    <w:rsid w:val="0069333D"/>
    <w:rsid w:val="006B479C"/>
    <w:rsid w:val="006B5C47"/>
    <w:rsid w:val="006D5027"/>
    <w:rsid w:val="006D5F94"/>
    <w:rsid w:val="006F1EA6"/>
    <w:rsid w:val="006F23DA"/>
    <w:rsid w:val="00721A2B"/>
    <w:rsid w:val="00730B9A"/>
    <w:rsid w:val="00750ABE"/>
    <w:rsid w:val="00754C2D"/>
    <w:rsid w:val="007837A4"/>
    <w:rsid w:val="00784EF3"/>
    <w:rsid w:val="007A2F62"/>
    <w:rsid w:val="007E1E40"/>
    <w:rsid w:val="007E31F1"/>
    <w:rsid w:val="007E540C"/>
    <w:rsid w:val="00801F02"/>
    <w:rsid w:val="00814D5B"/>
    <w:rsid w:val="00826ED7"/>
    <w:rsid w:val="00850DD6"/>
    <w:rsid w:val="00854129"/>
    <w:rsid w:val="00857E9D"/>
    <w:rsid w:val="00867865"/>
    <w:rsid w:val="0087494D"/>
    <w:rsid w:val="00875D74"/>
    <w:rsid w:val="008A1E1D"/>
    <w:rsid w:val="008A6A64"/>
    <w:rsid w:val="008B2439"/>
    <w:rsid w:val="008C1E53"/>
    <w:rsid w:val="008D5CE6"/>
    <w:rsid w:val="008D66B6"/>
    <w:rsid w:val="008F001B"/>
    <w:rsid w:val="008F3759"/>
    <w:rsid w:val="008F59FF"/>
    <w:rsid w:val="009039D3"/>
    <w:rsid w:val="00921BCF"/>
    <w:rsid w:val="00937BEE"/>
    <w:rsid w:val="0094577C"/>
    <w:rsid w:val="00960021"/>
    <w:rsid w:val="0096016F"/>
    <w:rsid w:val="00962AB5"/>
    <w:rsid w:val="00987B95"/>
    <w:rsid w:val="00990465"/>
    <w:rsid w:val="009A4186"/>
    <w:rsid w:val="009A4FBA"/>
    <w:rsid w:val="009B5AD2"/>
    <w:rsid w:val="009D0E7A"/>
    <w:rsid w:val="009D7BA1"/>
    <w:rsid w:val="009E0081"/>
    <w:rsid w:val="009E64A5"/>
    <w:rsid w:val="009F123A"/>
    <w:rsid w:val="00A174D6"/>
    <w:rsid w:val="00A51C55"/>
    <w:rsid w:val="00A63B7F"/>
    <w:rsid w:val="00A66BDA"/>
    <w:rsid w:val="00A77283"/>
    <w:rsid w:val="00A92A75"/>
    <w:rsid w:val="00AA5B9B"/>
    <w:rsid w:val="00AB1DB4"/>
    <w:rsid w:val="00AC15CA"/>
    <w:rsid w:val="00AD0C6A"/>
    <w:rsid w:val="00AE040D"/>
    <w:rsid w:val="00AE1EAB"/>
    <w:rsid w:val="00AE1FE2"/>
    <w:rsid w:val="00AF0111"/>
    <w:rsid w:val="00AF29BC"/>
    <w:rsid w:val="00AF2EB8"/>
    <w:rsid w:val="00AF640D"/>
    <w:rsid w:val="00AF7DD9"/>
    <w:rsid w:val="00B06BA0"/>
    <w:rsid w:val="00B13FFB"/>
    <w:rsid w:val="00B14003"/>
    <w:rsid w:val="00B15FF7"/>
    <w:rsid w:val="00B27441"/>
    <w:rsid w:val="00B62244"/>
    <w:rsid w:val="00B73809"/>
    <w:rsid w:val="00B7394C"/>
    <w:rsid w:val="00B7777D"/>
    <w:rsid w:val="00B96AF5"/>
    <w:rsid w:val="00BA6AFB"/>
    <w:rsid w:val="00BB1AB2"/>
    <w:rsid w:val="00BB2D1F"/>
    <w:rsid w:val="00BC0186"/>
    <w:rsid w:val="00BC773E"/>
    <w:rsid w:val="00BD23DE"/>
    <w:rsid w:val="00BE02F2"/>
    <w:rsid w:val="00C01EEC"/>
    <w:rsid w:val="00C06440"/>
    <w:rsid w:val="00C13246"/>
    <w:rsid w:val="00C30B66"/>
    <w:rsid w:val="00C363CE"/>
    <w:rsid w:val="00C46CE4"/>
    <w:rsid w:val="00C522D0"/>
    <w:rsid w:val="00C673E8"/>
    <w:rsid w:val="00C735F6"/>
    <w:rsid w:val="00C73904"/>
    <w:rsid w:val="00C74573"/>
    <w:rsid w:val="00CA10E3"/>
    <w:rsid w:val="00CA4170"/>
    <w:rsid w:val="00CC34AC"/>
    <w:rsid w:val="00CC6006"/>
    <w:rsid w:val="00CC6D07"/>
    <w:rsid w:val="00CD26B3"/>
    <w:rsid w:val="00CD4BBC"/>
    <w:rsid w:val="00CD5F59"/>
    <w:rsid w:val="00D0210E"/>
    <w:rsid w:val="00D26A15"/>
    <w:rsid w:val="00D34A16"/>
    <w:rsid w:val="00D43B88"/>
    <w:rsid w:val="00D70067"/>
    <w:rsid w:val="00D72D19"/>
    <w:rsid w:val="00D926ED"/>
    <w:rsid w:val="00DC43C7"/>
    <w:rsid w:val="00DD1755"/>
    <w:rsid w:val="00DD4F9D"/>
    <w:rsid w:val="00E14022"/>
    <w:rsid w:val="00E232F2"/>
    <w:rsid w:val="00E615C6"/>
    <w:rsid w:val="00E726BB"/>
    <w:rsid w:val="00E7757C"/>
    <w:rsid w:val="00E87CD1"/>
    <w:rsid w:val="00E92232"/>
    <w:rsid w:val="00EB7678"/>
    <w:rsid w:val="00EB777B"/>
    <w:rsid w:val="00EC5453"/>
    <w:rsid w:val="00ED51C5"/>
    <w:rsid w:val="00EF78CA"/>
    <w:rsid w:val="00F02A69"/>
    <w:rsid w:val="00F06D92"/>
    <w:rsid w:val="00F33BF3"/>
    <w:rsid w:val="00F40866"/>
    <w:rsid w:val="00F5143B"/>
    <w:rsid w:val="00FB7AFA"/>
    <w:rsid w:val="00FC12D6"/>
    <w:rsid w:val="00FC2BB1"/>
    <w:rsid w:val="00FE157B"/>
    <w:rsid w:val="00FE17A8"/>
    <w:rsid w:val="63F5D98C"/>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FF81"/>
  <w15:docId w15:val="{E46BD482-2296-4252-AAA4-635816DF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4A"/>
    <w:pPr>
      <w:spacing w:after="200" w:line="276" w:lineRule="auto"/>
    </w:pPr>
    <w:rPr>
      <w:color w:val="00000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80972"/>
    <w:rPr>
      <w:color w:val="0000FF" w:themeColor="hyperlink"/>
      <w:u w:val="single"/>
    </w:rPr>
  </w:style>
  <w:style w:type="character" w:customStyle="1" w:styleId="MarkeringsbobletekstTegn">
    <w:name w:val="Markeringsbobletekst Tegn"/>
    <w:basedOn w:val="Standardskrifttypeiafsnit"/>
    <w:link w:val="Markeringsbobletekst"/>
    <w:uiPriority w:val="99"/>
    <w:semiHidden/>
    <w:qFormat/>
    <w:rsid w:val="006A312D"/>
    <w:rPr>
      <w:rFonts w:ascii="Tahoma" w:hAnsi="Tahoma" w:cs="Tahoma"/>
      <w:sz w:val="16"/>
      <w:szCs w:val="16"/>
    </w:rPr>
  </w:style>
  <w:style w:type="character" w:customStyle="1" w:styleId="SidehovedTegn">
    <w:name w:val="Sidehoved Tegn"/>
    <w:basedOn w:val="Standardskrifttypeiafsnit"/>
    <w:link w:val="Sidehoved"/>
    <w:uiPriority w:val="99"/>
    <w:qFormat/>
    <w:rsid w:val="0028069D"/>
  </w:style>
  <w:style w:type="character" w:customStyle="1" w:styleId="SidefodTegn">
    <w:name w:val="Sidefod Tegn"/>
    <w:basedOn w:val="Standardskrifttypeiafsnit"/>
    <w:link w:val="Sidefod"/>
    <w:uiPriority w:val="99"/>
    <w:qFormat/>
    <w:rsid w:val="0028069D"/>
  </w:style>
  <w:style w:type="character" w:styleId="Omtal">
    <w:name w:val="Mention"/>
    <w:basedOn w:val="Standardskrifttypeiafsnit"/>
    <w:uiPriority w:val="99"/>
    <w:semiHidden/>
    <w:unhideWhenUsed/>
    <w:qFormat/>
    <w:rsid w:val="00B63C5F"/>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Overskrift">
    <w:name w:val="TOC Heading"/>
    <w:basedOn w:val="Normal"/>
    <w:next w:val="Brdtekst"/>
    <w:qFormat/>
    <w:pPr>
      <w:keepNext/>
      <w:spacing w:before="240" w:after="120"/>
    </w:pPr>
    <w:rPr>
      <w:rFonts w:ascii="Liberation Sans" w:eastAsia="Arial Unicode MS" w:hAnsi="Liberation Sans" w:cs="Arial Unicode MS"/>
      <w:sz w:val="28"/>
      <w:szCs w:val="28"/>
    </w:rPr>
  </w:style>
  <w:style w:type="paragraph" w:styleId="Brdtekst">
    <w:name w:val="Body Text"/>
    <w:basedOn w:val="Normal"/>
    <w:pPr>
      <w:spacing w:after="140" w:line="288" w:lineRule="auto"/>
    </w:pPr>
  </w:style>
  <w:style w:type="paragraph" w:styleId="Liste">
    <w:name w:val="List"/>
    <w:basedOn w:val="Brdtekst"/>
    <w:rPr>
      <w:rFonts w:ascii="Arial" w:hAnsi="Arial"/>
    </w:rPr>
  </w:style>
  <w:style w:type="paragraph" w:styleId="Billedtekst">
    <w:name w:val="caption"/>
    <w:basedOn w:val="Normal"/>
    <w:qFormat/>
    <w:pPr>
      <w:suppressLineNumbers/>
      <w:spacing w:before="120" w:after="120"/>
    </w:pPr>
    <w:rPr>
      <w:rFonts w:ascii="Arial" w:hAnsi="Arial"/>
      <w:i/>
      <w:iCs/>
      <w:sz w:val="24"/>
      <w:szCs w:val="24"/>
    </w:rPr>
  </w:style>
  <w:style w:type="paragraph" w:customStyle="1" w:styleId="Indeks">
    <w:name w:val="Indeks"/>
    <w:basedOn w:val="Normal"/>
    <w:qFormat/>
    <w:pPr>
      <w:suppressLineNumbers/>
    </w:pPr>
    <w:rPr>
      <w:rFonts w:ascii="Arial" w:hAnsi="Arial"/>
    </w:rPr>
  </w:style>
  <w:style w:type="paragraph" w:styleId="Listeafsnit">
    <w:name w:val="List Paragraph"/>
    <w:basedOn w:val="Normal"/>
    <w:uiPriority w:val="34"/>
    <w:qFormat/>
    <w:rsid w:val="00880972"/>
    <w:pPr>
      <w:ind w:left="720"/>
      <w:contextualSpacing/>
    </w:pPr>
  </w:style>
  <w:style w:type="paragraph" w:styleId="Markeringsbobletekst">
    <w:name w:val="Balloon Text"/>
    <w:basedOn w:val="Normal"/>
    <w:link w:val="MarkeringsbobletekstTegn"/>
    <w:uiPriority w:val="99"/>
    <w:semiHidden/>
    <w:unhideWhenUsed/>
    <w:qFormat/>
    <w:rsid w:val="006A312D"/>
    <w:pPr>
      <w:spacing w:after="0" w:line="240" w:lineRule="auto"/>
    </w:pPr>
    <w:rPr>
      <w:rFonts w:ascii="Tahoma" w:hAnsi="Tahoma" w:cs="Tahoma"/>
      <w:sz w:val="16"/>
      <w:szCs w:val="16"/>
    </w:rPr>
  </w:style>
  <w:style w:type="paragraph" w:styleId="Sidehoved">
    <w:name w:val="header"/>
    <w:basedOn w:val="Normal"/>
    <w:link w:val="SidehovedTegn"/>
    <w:uiPriority w:val="99"/>
    <w:unhideWhenUsed/>
    <w:rsid w:val="0028069D"/>
    <w:pPr>
      <w:tabs>
        <w:tab w:val="center" w:pos="4819"/>
        <w:tab w:val="right" w:pos="9638"/>
      </w:tabs>
      <w:spacing w:after="0" w:line="240" w:lineRule="auto"/>
    </w:pPr>
  </w:style>
  <w:style w:type="paragraph" w:styleId="Sidefod">
    <w:name w:val="footer"/>
    <w:basedOn w:val="Normal"/>
    <w:link w:val="SidefodTegn"/>
    <w:uiPriority w:val="99"/>
    <w:unhideWhenUsed/>
    <w:rsid w:val="0028069D"/>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2760">
      <w:bodyDiv w:val="1"/>
      <w:marLeft w:val="0"/>
      <w:marRight w:val="0"/>
      <w:marTop w:val="0"/>
      <w:marBottom w:val="0"/>
      <w:divBdr>
        <w:top w:val="none" w:sz="0" w:space="0" w:color="auto"/>
        <w:left w:val="none" w:sz="0" w:space="0" w:color="auto"/>
        <w:bottom w:val="none" w:sz="0" w:space="0" w:color="auto"/>
        <w:right w:val="none" w:sz="0" w:space="0" w:color="auto"/>
      </w:divBdr>
    </w:div>
    <w:div w:id="985744800">
      <w:bodyDiv w:val="1"/>
      <w:marLeft w:val="0"/>
      <w:marRight w:val="0"/>
      <w:marTop w:val="0"/>
      <w:marBottom w:val="0"/>
      <w:divBdr>
        <w:top w:val="none" w:sz="0" w:space="0" w:color="auto"/>
        <w:left w:val="none" w:sz="0" w:space="0" w:color="auto"/>
        <w:bottom w:val="none" w:sz="0" w:space="0" w:color="auto"/>
        <w:right w:val="none" w:sz="0" w:space="0" w:color="auto"/>
      </w:divBdr>
    </w:div>
    <w:div w:id="201322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b29427a-4ed3-4f0e-a3ff-ced1342f64ac}" enabled="0" method="" siteId="{1b29427a-4ed3-4f0e-a3ff-ced1342f64ac}"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5873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Hjörtur</dc:creator>
  <dc:description/>
  <cp:lastModifiedBy>Brian Poul Mühldorff</cp:lastModifiedBy>
  <cp:revision>2</cp:revision>
  <cp:lastPrinted>2014-06-05T15:56:00Z</cp:lastPrinted>
  <dcterms:created xsi:type="dcterms:W3CDTF">2023-03-01T22:03:00Z</dcterms:created>
  <dcterms:modified xsi:type="dcterms:W3CDTF">2023-03-01T22:03:00Z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