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5D30" w14:textId="31247F88" w:rsidR="00F32BCB" w:rsidRPr="0033061D" w:rsidRDefault="0033061D">
      <w:pPr>
        <w:rPr>
          <w:b/>
          <w:bCs/>
          <w:sz w:val="32"/>
          <w:szCs w:val="32"/>
        </w:rPr>
      </w:pPr>
      <w:r w:rsidRPr="0033061D">
        <w:rPr>
          <w:b/>
          <w:bCs/>
          <w:sz w:val="32"/>
          <w:szCs w:val="32"/>
        </w:rPr>
        <w:t>Lyngby Bueskyttelaug, referat af bestyrelsesmøde 28. juni 2021</w:t>
      </w:r>
    </w:p>
    <w:p w14:paraId="603D5CE5" w14:textId="2D21AAE3" w:rsidR="0033061D" w:rsidRDefault="0033061D"/>
    <w:p w14:paraId="7FA59D4E" w14:textId="0F90A72F" w:rsidR="0033061D" w:rsidRDefault="0033061D"/>
    <w:p w14:paraId="009804B1" w14:textId="4D5DAD6D" w:rsidR="00457CD6" w:rsidRPr="00A139AF" w:rsidRDefault="00457CD6">
      <w:pPr>
        <w:rPr>
          <w:b/>
          <w:bCs/>
          <w:sz w:val="24"/>
          <w:szCs w:val="24"/>
        </w:rPr>
      </w:pPr>
      <w:r w:rsidRPr="00A139AF">
        <w:rPr>
          <w:b/>
          <w:bCs/>
          <w:sz w:val="24"/>
          <w:szCs w:val="24"/>
        </w:rPr>
        <w:t xml:space="preserve">Til stede var </w:t>
      </w:r>
    </w:p>
    <w:p w14:paraId="1DD31CAB" w14:textId="718C1990" w:rsidR="00457CD6" w:rsidRDefault="00457CD6">
      <w:r>
        <w:t>Hjörtur Gíslason, formand</w:t>
      </w:r>
    </w:p>
    <w:p w14:paraId="26BDA6AB" w14:textId="19915AB9" w:rsidR="00457CD6" w:rsidRDefault="00457CD6">
      <w:r>
        <w:t>Ida Hotvedt, næstformand</w:t>
      </w:r>
    </w:p>
    <w:p w14:paraId="78521790" w14:textId="612EFFE8" w:rsidR="00457CD6" w:rsidRDefault="00457CD6">
      <w:r>
        <w:t>Nikolaj Mårtensson, kasserer</w:t>
      </w:r>
    </w:p>
    <w:p w14:paraId="631C4BE8" w14:textId="196164F6" w:rsidR="00457CD6" w:rsidRDefault="00457CD6">
      <w:r>
        <w:t>Henning Clausen, medlem</w:t>
      </w:r>
    </w:p>
    <w:p w14:paraId="486AEB10" w14:textId="1270E1EF" w:rsidR="00457CD6" w:rsidRDefault="00457CD6">
      <w:r>
        <w:t>Freja Morelli, ungdomsrepresentant</w:t>
      </w:r>
    </w:p>
    <w:p w14:paraId="0F9835EA" w14:textId="48824B38" w:rsidR="00457CD6" w:rsidRDefault="00457CD6">
      <w:r>
        <w:t>Mette Ørn</w:t>
      </w:r>
      <w:r w:rsidR="006363E8">
        <w:t xml:space="preserve"> deltog de første minutter</w:t>
      </w:r>
    </w:p>
    <w:p w14:paraId="77387398" w14:textId="77777777" w:rsidR="00457CD6" w:rsidRDefault="00457CD6"/>
    <w:p w14:paraId="3BC49539" w14:textId="77777777" w:rsidR="00A139AF" w:rsidRPr="00A139AF" w:rsidRDefault="00A139AF">
      <w:pPr>
        <w:rPr>
          <w:b/>
          <w:bCs/>
          <w:sz w:val="24"/>
          <w:szCs w:val="24"/>
        </w:rPr>
      </w:pPr>
      <w:r w:rsidRPr="00A139AF">
        <w:rPr>
          <w:b/>
          <w:bCs/>
          <w:sz w:val="24"/>
          <w:szCs w:val="24"/>
        </w:rPr>
        <w:t>Bestyrelsesmedlemmer valgt på generalforsamlingen</w:t>
      </w:r>
    </w:p>
    <w:p w14:paraId="3B6A74A4" w14:textId="7775AB01" w:rsidR="0033061D" w:rsidRDefault="0033061D">
      <w:r>
        <w:t>På generalforsamlingen den</w:t>
      </w:r>
      <w:r w:rsidR="004E12E3">
        <w:t xml:space="preserve"> 31. maj 2021 blev Steffen Ebert genvalgt til bestyrelsen og Line</w:t>
      </w:r>
      <w:r w:rsidR="00457CD6">
        <w:t xml:space="preserve"> Ryssel blev valgt til suppleant til bestyrelsen. Men ordstyreren fra generalforsamlingen</w:t>
      </w:r>
      <w:r w:rsidR="006363E8">
        <w:t>, Mette Ørn,</w:t>
      </w:r>
      <w:r w:rsidR="00457CD6">
        <w:t xml:space="preserve"> gjorde bestyrelsen opmærksom på, at man ifølge vedtægterne ikke kan vælges til disse poster, hvis man ikke er til stede på generalforsamlingen eller har givet en skriftlig fuldmagt til én, som er til stede. De to er således ikke lovligt valgt, og der skal derfor indkaldes til en ekstraordinær generalforsamling.</w:t>
      </w:r>
      <w:r w:rsidR="004C25B3">
        <w:t xml:space="preserve"> Det blev foreslået at afholde det i september.</w:t>
      </w:r>
    </w:p>
    <w:p w14:paraId="0C8E1E21" w14:textId="43268864" w:rsidR="006363E8" w:rsidRDefault="006363E8"/>
    <w:p w14:paraId="384B4B35" w14:textId="097E35A9" w:rsidR="006363E8" w:rsidRDefault="006363E8">
      <w:r>
        <w:t>Det lykkedes ikke på generalforsamlingen at få valgt en til sekretærposten i bestyrelsen, og vi skal derfor søge en passende kandidat til den post, som så kan stille op til den ekstraordinære GF.</w:t>
      </w:r>
    </w:p>
    <w:p w14:paraId="49DD4313" w14:textId="48630FF6" w:rsidR="006363E8" w:rsidRDefault="006363E8"/>
    <w:p w14:paraId="1B6824F7" w14:textId="7C30320E" w:rsidR="006363E8" w:rsidRPr="00A139AF" w:rsidRDefault="006363E8">
      <w:pPr>
        <w:rPr>
          <w:b/>
          <w:bCs/>
          <w:sz w:val="24"/>
          <w:szCs w:val="24"/>
        </w:rPr>
      </w:pPr>
      <w:r w:rsidRPr="00A139AF">
        <w:rPr>
          <w:b/>
          <w:bCs/>
          <w:sz w:val="24"/>
          <w:szCs w:val="24"/>
        </w:rPr>
        <w:t>Økonomi</w:t>
      </w:r>
    </w:p>
    <w:p w14:paraId="5FFD3F04" w14:textId="232AD1C9" w:rsidR="006363E8" w:rsidRDefault="006363E8">
      <w:r>
        <w:t>Nikolaj berettede, at vi, lige nu, har et underskud på 40.000 kr. Det forventes, at dette hul bliver dækket, men vi skal i løbet af året kunne afholde en udgift på omkr. 125.000, bl.a. til 3D banen. Så i resten af indeværende år skal vi anskaffe så lidt som muligt og slide på det materiel, vi har.</w:t>
      </w:r>
    </w:p>
    <w:p w14:paraId="3CBECE2F" w14:textId="7EF8A375" w:rsidR="006363E8" w:rsidRDefault="006363E8"/>
    <w:p w14:paraId="23A3BD29" w14:textId="7FE0D9F7" w:rsidR="006363E8" w:rsidRPr="00623F15" w:rsidRDefault="006363E8">
      <w:r w:rsidRPr="00623F15">
        <w:t>Der vil komme en ny betalingsordning (NETS etc.), som giver en hel del besvær.</w:t>
      </w:r>
    </w:p>
    <w:p w14:paraId="4A350D4A" w14:textId="3620969A" w:rsidR="006363E8" w:rsidRPr="00623F15" w:rsidRDefault="006363E8">
      <w:r w:rsidRPr="00623F15">
        <w:t>Vi vil ikke kunne bruge Mobile Pay til betaling af kontingent</w:t>
      </w:r>
      <w:r w:rsidR="001D13DB" w:rsidRPr="00623F15">
        <w:t>, og i det hele taget vil det være alt for dyrt for klubben at have Mobile Pay.</w:t>
      </w:r>
    </w:p>
    <w:p w14:paraId="1B3E5383" w14:textId="41167998" w:rsidR="001D13DB" w:rsidRPr="00623F15" w:rsidRDefault="001D13DB"/>
    <w:p w14:paraId="16438E1E" w14:textId="3148F442" w:rsidR="001D13DB" w:rsidRPr="00A139AF" w:rsidRDefault="001D13DB">
      <w:pPr>
        <w:rPr>
          <w:b/>
          <w:bCs/>
          <w:sz w:val="24"/>
          <w:szCs w:val="24"/>
          <w:lang w:val="nb-NO"/>
        </w:rPr>
      </w:pPr>
      <w:r w:rsidRPr="00A139AF">
        <w:rPr>
          <w:b/>
          <w:bCs/>
          <w:sz w:val="24"/>
          <w:szCs w:val="24"/>
          <w:lang w:val="nb-NO"/>
        </w:rPr>
        <w:t>Ansvarsområder</w:t>
      </w:r>
    </w:p>
    <w:p w14:paraId="6B50DEC1" w14:textId="77777777" w:rsidR="00CF182F" w:rsidRDefault="00CF182F" w:rsidP="00CF182F">
      <w:pPr>
        <w:pStyle w:val="m-4783825688360585994msolistparagraph"/>
        <w:numPr>
          <w:ilvl w:val="0"/>
          <w:numId w:val="1"/>
        </w:numPr>
        <w:shd w:val="clear" w:color="auto" w:fill="FFFFFF"/>
        <w:spacing w:before="0" w:beforeAutospacing="0" w:after="0" w:afterAutospacing="0"/>
        <w:ind w:left="1800"/>
        <w:rPr>
          <w:rFonts w:ascii="Calibri" w:hAnsi="Calibri" w:cs="Calibri"/>
          <w:color w:val="00000A"/>
          <w:sz w:val="22"/>
          <w:szCs w:val="22"/>
        </w:rPr>
      </w:pPr>
      <w:r>
        <w:rPr>
          <w:rFonts w:ascii="Calibri" w:hAnsi="Calibri" w:cs="Calibri"/>
          <w:b/>
          <w:bCs/>
          <w:color w:val="00000A"/>
          <w:sz w:val="22"/>
          <w:szCs w:val="22"/>
        </w:rPr>
        <w:lastRenderedPageBreak/>
        <w:t>Hjörtur:</w:t>
      </w:r>
      <w:r>
        <w:rPr>
          <w:rFonts w:ascii="Calibri" w:hAnsi="Calibri" w:cs="Calibri"/>
          <w:color w:val="00000A"/>
          <w:sz w:val="22"/>
          <w:szCs w:val="22"/>
        </w:rPr>
        <w:t> Overordnet ansvar, Forbundet + Lokaler + Stævner + Trænere</w:t>
      </w:r>
    </w:p>
    <w:p w14:paraId="187E86A1" w14:textId="77777777" w:rsidR="00CF182F" w:rsidRDefault="00CF182F" w:rsidP="00CF182F">
      <w:pPr>
        <w:pStyle w:val="m-4783825688360585994msolistparagraph"/>
        <w:numPr>
          <w:ilvl w:val="0"/>
          <w:numId w:val="1"/>
        </w:numPr>
        <w:shd w:val="clear" w:color="auto" w:fill="FFFFFF"/>
        <w:spacing w:before="0" w:beforeAutospacing="0" w:after="0" w:afterAutospacing="0"/>
        <w:ind w:left="1800"/>
        <w:rPr>
          <w:rFonts w:ascii="Calibri" w:hAnsi="Calibri" w:cs="Calibri"/>
          <w:color w:val="00000A"/>
          <w:sz w:val="22"/>
          <w:szCs w:val="22"/>
        </w:rPr>
      </w:pPr>
      <w:r>
        <w:rPr>
          <w:rFonts w:ascii="Calibri" w:hAnsi="Calibri" w:cs="Calibri"/>
          <w:b/>
          <w:bCs/>
          <w:color w:val="00000A"/>
          <w:sz w:val="22"/>
          <w:szCs w:val="22"/>
        </w:rPr>
        <w:t>Ida:</w:t>
      </w:r>
      <w:r>
        <w:rPr>
          <w:rFonts w:ascii="Calibri" w:hAnsi="Calibri" w:cs="Calibri"/>
          <w:color w:val="00000A"/>
          <w:sz w:val="22"/>
          <w:szCs w:val="22"/>
        </w:rPr>
        <w:t> Kommunen + Klubmodul + Sibirien, BD 3D, </w:t>
      </w:r>
      <w:r>
        <w:rPr>
          <w:rFonts w:ascii="Calibri" w:hAnsi="Calibri" w:cs="Calibri"/>
          <w:i/>
          <w:iCs/>
          <w:color w:val="00000A"/>
          <w:sz w:val="22"/>
          <w:szCs w:val="22"/>
        </w:rPr>
        <w:t>Facebook, Hjemmeside (Fotos mm.)</w:t>
      </w:r>
      <w:r>
        <w:rPr>
          <w:rFonts w:ascii="Calibri" w:hAnsi="Calibri" w:cs="Calibri"/>
          <w:color w:val="00000A"/>
          <w:sz w:val="22"/>
          <w:szCs w:val="22"/>
        </w:rPr>
        <w:t> 3D og Felt</w:t>
      </w:r>
    </w:p>
    <w:p w14:paraId="48FF9359" w14:textId="77777777" w:rsidR="00CF182F" w:rsidRPr="00CF182F" w:rsidRDefault="00CF182F" w:rsidP="00CF182F">
      <w:pPr>
        <w:pStyle w:val="m-4783825688360585994msolistparagraph"/>
        <w:numPr>
          <w:ilvl w:val="0"/>
          <w:numId w:val="1"/>
        </w:numPr>
        <w:shd w:val="clear" w:color="auto" w:fill="FFFFFF"/>
        <w:spacing w:before="0" w:beforeAutospacing="0" w:after="0" w:afterAutospacing="0"/>
        <w:ind w:left="1800"/>
        <w:rPr>
          <w:rFonts w:ascii="Calibri" w:hAnsi="Calibri" w:cs="Calibri"/>
          <w:color w:val="00000A"/>
          <w:sz w:val="22"/>
          <w:szCs w:val="22"/>
          <w:lang w:val="nb-NO"/>
        </w:rPr>
      </w:pPr>
      <w:r w:rsidRPr="00CF182F">
        <w:rPr>
          <w:rFonts w:ascii="Calibri" w:hAnsi="Calibri" w:cs="Calibri"/>
          <w:b/>
          <w:bCs/>
          <w:color w:val="00000A"/>
          <w:sz w:val="22"/>
          <w:szCs w:val="22"/>
          <w:lang w:val="nb-NO"/>
        </w:rPr>
        <w:t>Nicolai:</w:t>
      </w:r>
      <w:r w:rsidRPr="00CF182F">
        <w:rPr>
          <w:rFonts w:ascii="Calibri" w:hAnsi="Calibri" w:cs="Calibri"/>
          <w:color w:val="00000A"/>
          <w:sz w:val="22"/>
          <w:szCs w:val="22"/>
          <w:lang w:val="nb-NO"/>
        </w:rPr>
        <w:t> Økonomi, til og frameldinger(økonomisk),</w:t>
      </w:r>
    </w:p>
    <w:p w14:paraId="0FC49467" w14:textId="5FCDA5C6" w:rsidR="00CF182F" w:rsidRDefault="00CF182F" w:rsidP="00CF182F">
      <w:pPr>
        <w:pStyle w:val="m-4783825688360585994msolistparagraph"/>
        <w:numPr>
          <w:ilvl w:val="0"/>
          <w:numId w:val="1"/>
        </w:numPr>
        <w:shd w:val="clear" w:color="auto" w:fill="FFFFFF"/>
        <w:spacing w:before="0" w:beforeAutospacing="0" w:after="0" w:afterAutospacing="0"/>
        <w:ind w:left="1800"/>
        <w:rPr>
          <w:rFonts w:ascii="Calibri" w:hAnsi="Calibri" w:cs="Calibri"/>
          <w:color w:val="00000A"/>
          <w:sz w:val="22"/>
          <w:szCs w:val="22"/>
        </w:rPr>
      </w:pPr>
      <w:r>
        <w:rPr>
          <w:rFonts w:ascii="Calibri" w:hAnsi="Calibri" w:cs="Calibri"/>
          <w:b/>
          <w:bCs/>
          <w:color w:val="00000A"/>
          <w:sz w:val="22"/>
          <w:szCs w:val="22"/>
        </w:rPr>
        <w:t>Henning:</w:t>
      </w:r>
      <w:r>
        <w:rPr>
          <w:rFonts w:ascii="Calibri" w:hAnsi="Calibri" w:cs="Calibri"/>
          <w:color w:val="00000A"/>
          <w:sz w:val="22"/>
          <w:szCs w:val="22"/>
        </w:rPr>
        <w:t> Arangementer</w:t>
      </w:r>
    </w:p>
    <w:p w14:paraId="037DE972" w14:textId="158C987A" w:rsidR="00CF182F" w:rsidRDefault="00CF182F" w:rsidP="00CF182F">
      <w:pPr>
        <w:pStyle w:val="m-4783825688360585994msolistparagraph"/>
        <w:numPr>
          <w:ilvl w:val="0"/>
          <w:numId w:val="1"/>
        </w:numPr>
        <w:shd w:val="clear" w:color="auto" w:fill="FFFFFF"/>
        <w:spacing w:before="0" w:beforeAutospacing="0" w:after="0" w:afterAutospacing="0"/>
        <w:ind w:left="1800"/>
        <w:rPr>
          <w:rFonts w:ascii="Calibri" w:hAnsi="Calibri" w:cs="Calibri"/>
          <w:color w:val="00000A"/>
          <w:sz w:val="22"/>
          <w:szCs w:val="22"/>
        </w:rPr>
      </w:pPr>
      <w:r>
        <w:rPr>
          <w:rFonts w:ascii="Calibri" w:hAnsi="Calibri" w:cs="Calibri"/>
          <w:b/>
          <w:bCs/>
          <w:color w:val="00000A"/>
          <w:sz w:val="22"/>
          <w:szCs w:val="22"/>
        </w:rPr>
        <w:t>Freyja</w:t>
      </w:r>
      <w:r>
        <w:rPr>
          <w:rFonts w:ascii="Calibri" w:hAnsi="Calibri" w:cs="Calibri"/>
          <w:color w:val="00000A"/>
          <w:sz w:val="22"/>
          <w:szCs w:val="22"/>
        </w:rPr>
        <w:t>: Ungdom (kommunikation mellem skytter og bestyrelse)</w:t>
      </w:r>
    </w:p>
    <w:p w14:paraId="4DC24AB9" w14:textId="47668DD2" w:rsidR="00AC1A72" w:rsidRDefault="00AC1A72" w:rsidP="00AC1A72">
      <w:pPr>
        <w:pStyle w:val="m-4783825688360585994msolistparagraph"/>
        <w:shd w:val="clear" w:color="auto" w:fill="FFFFFF"/>
        <w:spacing w:before="0" w:beforeAutospacing="0" w:after="0" w:afterAutospacing="0"/>
        <w:rPr>
          <w:rFonts w:ascii="Calibri" w:hAnsi="Calibri" w:cs="Calibri"/>
          <w:color w:val="00000A"/>
          <w:sz w:val="22"/>
          <w:szCs w:val="22"/>
        </w:rPr>
      </w:pPr>
      <w:r>
        <w:rPr>
          <w:rFonts w:ascii="Calibri" w:hAnsi="Calibri" w:cs="Calibri"/>
          <w:color w:val="00000A"/>
          <w:sz w:val="22"/>
          <w:szCs w:val="22"/>
        </w:rPr>
        <w:t>Endvidere:</w:t>
      </w:r>
    </w:p>
    <w:p w14:paraId="7C926D25"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Sekretær. ??</w:t>
      </w:r>
    </w:p>
    <w:p w14:paraId="18722326"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Stil op ved den kommende generalforsamling. Det indebærer først og fremmest mødereferater, men også en gang i mellem kommunikation til medlemmerne fra bestyrelsen. Lægge referater på hjemmesiden.</w:t>
      </w:r>
    </w:p>
    <w:p w14:paraId="6DBB2246"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Passe hjemmesiden. </w:t>
      </w:r>
      <w:r w:rsidRPr="00AC1A72">
        <w:rPr>
          <w:rFonts w:ascii="Times New Roman" w:eastAsia="Times New Roman" w:hAnsi="Times New Roman" w:cs="Times New Roman"/>
          <w:color w:val="FF0000"/>
          <w:sz w:val="24"/>
          <w:szCs w:val="24"/>
          <w:lang w:eastAsia="da-DK"/>
        </w:rPr>
        <w:t>Ida</w:t>
      </w:r>
    </w:p>
    <w:p w14:paraId="3F1EBD7B"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Sørge for, at den er opdateret, lægge nyheder op. Evt. ændre opbygning og/eller udseende hen ad vejen, hvis du synes, den trænger. Hold øje med Facebook, om der er opslag, der også skal slås op på hjemmesiden. Opdatere kalender.</w:t>
      </w:r>
    </w:p>
    <w:p w14:paraId="195800D0"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Facebook. </w:t>
      </w:r>
      <w:r w:rsidRPr="00AC1A72">
        <w:rPr>
          <w:rFonts w:ascii="Times New Roman" w:eastAsia="Times New Roman" w:hAnsi="Times New Roman" w:cs="Times New Roman"/>
          <w:color w:val="FF0000"/>
          <w:sz w:val="24"/>
          <w:szCs w:val="24"/>
          <w:lang w:eastAsia="da-DK"/>
        </w:rPr>
        <w:t>Ida</w:t>
      </w:r>
    </w:p>
    <w:p w14:paraId="6023D8F8"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Administrator både på klubside og forum. Holde dig orienteret om løst og fast i klubben og lægge nyheder op. Hold kontakt til medlemmer/forældre, der kan tage billeder til stævner og fodre med resultater.</w:t>
      </w:r>
    </w:p>
    <w:p w14:paraId="5A477EC7"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Stævnetilmeldinger. </w:t>
      </w:r>
      <w:r w:rsidRPr="00AC1A72">
        <w:rPr>
          <w:rFonts w:ascii="Times New Roman" w:eastAsia="Times New Roman" w:hAnsi="Times New Roman" w:cs="Times New Roman"/>
          <w:color w:val="FF0000"/>
          <w:sz w:val="24"/>
          <w:szCs w:val="24"/>
          <w:lang w:eastAsia="da-DK"/>
        </w:rPr>
        <w:t>Hg</w:t>
      </w:r>
    </w:p>
    <w:p w14:paraId="03D78C96"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Oprette stævner med tilmelding på vores hjemmeside, og sørge for tilmelding til andre klubber.</w:t>
      </w:r>
    </w:p>
    <w:p w14:paraId="7F39065E"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Nøgleadministrator inkl. skabe. </w:t>
      </w:r>
      <w:r w:rsidRPr="00AC1A72">
        <w:rPr>
          <w:rFonts w:ascii="Times New Roman" w:eastAsia="Times New Roman" w:hAnsi="Times New Roman" w:cs="Times New Roman"/>
          <w:color w:val="FF0000"/>
          <w:sz w:val="24"/>
          <w:szCs w:val="24"/>
          <w:lang w:eastAsia="da-DK"/>
        </w:rPr>
        <w:t>Freja  </w:t>
      </w:r>
    </w:p>
    <w:p w14:paraId="49B646F9"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Administrere og modtage bestillinger samt udlevering af nøgler og brikker.</w:t>
      </w:r>
    </w:p>
    <w:p w14:paraId="70CD9DFD"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Shoppen. </w:t>
      </w:r>
      <w:r w:rsidRPr="00AC1A72">
        <w:rPr>
          <w:rFonts w:ascii="Times New Roman" w:eastAsia="Times New Roman" w:hAnsi="Times New Roman" w:cs="Times New Roman"/>
          <w:color w:val="FF0000"/>
          <w:sz w:val="24"/>
          <w:szCs w:val="24"/>
          <w:lang w:eastAsia="da-DK"/>
        </w:rPr>
        <w:t>Hg</w:t>
      </w:r>
    </w:p>
    <w:p w14:paraId="1B32E374"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Administrere, indkøb af varer og udlevering til medlemmerne.</w:t>
      </w:r>
    </w:p>
    <w:p w14:paraId="0A4CAC64"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Rengøre klubrummet i Sibirien og fjerne skrald </w:t>
      </w:r>
      <w:r w:rsidRPr="00AC1A72">
        <w:rPr>
          <w:rFonts w:ascii="Times New Roman" w:eastAsia="Times New Roman" w:hAnsi="Times New Roman" w:cs="Times New Roman"/>
          <w:color w:val="FF0000"/>
          <w:sz w:val="24"/>
          <w:szCs w:val="24"/>
          <w:lang w:eastAsia="da-DK"/>
        </w:rPr>
        <w:t>- Zia</w:t>
      </w:r>
    </w:p>
    <w:p w14:paraId="3A7E243D"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(en gang om ugen i sommersæsonen). Stadion rengør toiletterne og gangen dagligt.</w:t>
      </w:r>
    </w:p>
    <w:p w14:paraId="1440FC93"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FF0000"/>
          <w:sz w:val="24"/>
          <w:szCs w:val="24"/>
          <w:lang w:eastAsia="da-DK"/>
        </w:rPr>
      </w:pPr>
      <w:r w:rsidRPr="00AC1A72">
        <w:rPr>
          <w:rFonts w:ascii="Times New Roman" w:eastAsia="Times New Roman" w:hAnsi="Times New Roman" w:cs="Times New Roman"/>
          <w:sz w:val="24"/>
          <w:szCs w:val="24"/>
          <w:lang w:eastAsia="da-DK"/>
        </w:rPr>
        <w:t>Rengøre kælder - </w:t>
      </w:r>
      <w:r w:rsidRPr="00AC1A72">
        <w:rPr>
          <w:rFonts w:ascii="Times New Roman" w:eastAsia="Times New Roman" w:hAnsi="Times New Roman" w:cs="Times New Roman"/>
          <w:color w:val="FF0000"/>
          <w:sz w:val="24"/>
          <w:szCs w:val="24"/>
          <w:lang w:eastAsia="da-DK"/>
        </w:rPr>
        <w:t>Michal</w:t>
      </w:r>
    </w:p>
    <w:p w14:paraId="1C2640A9"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(en gang om ugen i vintersæsonen)</w:t>
      </w:r>
    </w:p>
    <w:p w14:paraId="028B6226"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FF0000"/>
          <w:sz w:val="24"/>
          <w:szCs w:val="24"/>
          <w:lang w:eastAsia="da-DK"/>
        </w:rPr>
      </w:pPr>
      <w:r w:rsidRPr="00AC1A72">
        <w:rPr>
          <w:rFonts w:ascii="Times New Roman" w:eastAsia="Times New Roman" w:hAnsi="Times New Roman" w:cs="Times New Roman"/>
          <w:sz w:val="24"/>
          <w:szCs w:val="24"/>
          <w:lang w:eastAsia="da-DK"/>
        </w:rPr>
        <w:t>Ansvarlig for kælder og værksted – </w:t>
      </w:r>
      <w:r w:rsidRPr="00AC1A72">
        <w:rPr>
          <w:rFonts w:ascii="Times New Roman" w:eastAsia="Times New Roman" w:hAnsi="Times New Roman" w:cs="Times New Roman"/>
          <w:color w:val="FF0000"/>
          <w:sz w:val="24"/>
          <w:szCs w:val="24"/>
          <w:lang w:eastAsia="da-DK"/>
        </w:rPr>
        <w:t>John Merland</w:t>
      </w:r>
    </w:p>
    <w:p w14:paraId="3840FB9C"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Opkridtning </w:t>
      </w:r>
      <w:r w:rsidRPr="00AC1A72">
        <w:rPr>
          <w:rFonts w:ascii="Times New Roman" w:eastAsia="Times New Roman" w:hAnsi="Times New Roman" w:cs="Times New Roman"/>
          <w:color w:val="FF0000"/>
          <w:sz w:val="24"/>
          <w:szCs w:val="24"/>
          <w:lang w:eastAsia="da-DK"/>
        </w:rPr>
        <w:t>– Mikkel og Malte</w:t>
      </w:r>
    </w:p>
    <w:p w14:paraId="3001652B"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af udendørsbanen i sommersæsonen (ca hver 14. dag)</w:t>
      </w:r>
    </w:p>
    <w:p w14:paraId="4092F6C4"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Seniortræner tirsdag aften - ??</w:t>
      </w:r>
    </w:p>
    <w:p w14:paraId="6111965E"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(non-sight)</w:t>
      </w:r>
    </w:p>
    <w:p w14:paraId="7AC273D4"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FF0000"/>
          <w:sz w:val="24"/>
          <w:szCs w:val="24"/>
          <w:lang w:eastAsia="da-DK"/>
        </w:rPr>
      </w:pPr>
      <w:r w:rsidRPr="00AC1A72">
        <w:rPr>
          <w:rFonts w:ascii="Times New Roman" w:eastAsia="Times New Roman" w:hAnsi="Times New Roman" w:cs="Times New Roman"/>
          <w:sz w:val="24"/>
          <w:szCs w:val="24"/>
          <w:lang w:eastAsia="da-DK"/>
        </w:rPr>
        <w:t>Seniortræner(e), Diverse, </w:t>
      </w:r>
      <w:r w:rsidRPr="00AC1A72">
        <w:rPr>
          <w:rFonts w:ascii="Times New Roman" w:eastAsia="Times New Roman" w:hAnsi="Times New Roman" w:cs="Times New Roman"/>
          <w:color w:val="FF0000"/>
          <w:sz w:val="24"/>
          <w:szCs w:val="24"/>
          <w:lang w:eastAsia="da-DK"/>
        </w:rPr>
        <w:t>Jes, Damsbo, Wise, Søren Ibsen</w:t>
      </w:r>
    </w:p>
    <w:p w14:paraId="10E28A7F"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der kan komme en gang om måneden mandag aften (sigteskytte, gerne både compound og recurve). Gæsteskytter, måske var det noget for jer?</w:t>
      </w:r>
    </w:p>
    <w:p w14:paraId="5DE7F4FD"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Træner og assistenttræner til ungdom – </w:t>
      </w:r>
      <w:r w:rsidRPr="00AC1A72">
        <w:rPr>
          <w:rFonts w:ascii="Times New Roman" w:eastAsia="Times New Roman" w:hAnsi="Times New Roman" w:cs="Times New Roman"/>
          <w:color w:val="FF0000"/>
          <w:sz w:val="24"/>
          <w:szCs w:val="24"/>
          <w:lang w:eastAsia="da-DK"/>
        </w:rPr>
        <w:t>Agnus, Johanne, Hadia</w:t>
      </w:r>
    </w:p>
    <w:p w14:paraId="26AE795C"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mandag og onsdag</w:t>
      </w:r>
    </w:p>
    <w:p w14:paraId="0E728409"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Assistenttræner til Jørgen</w:t>
      </w:r>
    </w:p>
    <w:p w14:paraId="5A3FF6EE"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tirsdag og torsdag</w:t>
      </w:r>
    </w:p>
    <w:p w14:paraId="62F0E200"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Compoundtræner - ??</w:t>
      </w:r>
    </w:p>
    <w:p w14:paraId="4E1AF629"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til talentteamet</w:t>
      </w:r>
    </w:p>
    <w:p w14:paraId="7B626CC4" w14:textId="77777777" w:rsidR="00AC1A72" w:rsidRPr="00AC1A72" w:rsidRDefault="00AC1A72" w:rsidP="00AC1A72">
      <w:pPr>
        <w:numPr>
          <w:ilvl w:val="0"/>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Modtage nye voksenskytter. ? Divers (</w:t>
      </w:r>
      <w:r w:rsidRPr="00AC1A72">
        <w:rPr>
          <w:rFonts w:ascii="Times New Roman" w:eastAsia="Times New Roman" w:hAnsi="Times New Roman" w:cs="Times New Roman"/>
          <w:color w:val="FF0000"/>
          <w:sz w:val="24"/>
          <w:szCs w:val="24"/>
          <w:lang w:eastAsia="da-DK"/>
        </w:rPr>
        <w:t>HG / Ida</w:t>
      </w:r>
      <w:r w:rsidRPr="00AC1A72">
        <w:rPr>
          <w:rFonts w:ascii="Times New Roman" w:eastAsia="Times New Roman" w:hAnsi="Times New Roman" w:cs="Times New Roman"/>
          <w:color w:val="222222"/>
          <w:sz w:val="24"/>
          <w:szCs w:val="24"/>
          <w:lang w:eastAsia="da-DK"/>
        </w:rPr>
        <w:t>)</w:t>
      </w:r>
    </w:p>
    <w:p w14:paraId="09F38E4C" w14:textId="77777777" w:rsidR="00AC1A72" w:rsidRPr="00AC1A72" w:rsidRDefault="00AC1A72" w:rsidP="00AC1A72">
      <w:pPr>
        <w:numPr>
          <w:ilvl w:val="1"/>
          <w:numId w:val="1"/>
        </w:numPr>
        <w:shd w:val="clear" w:color="auto" w:fill="FFFFFF"/>
        <w:spacing w:after="0" w:line="240" w:lineRule="auto"/>
        <w:rPr>
          <w:rFonts w:ascii="Arial" w:eastAsia="Times New Roman" w:hAnsi="Arial" w:cs="Arial"/>
          <w:color w:val="222222"/>
          <w:sz w:val="24"/>
          <w:szCs w:val="24"/>
          <w:lang w:eastAsia="da-DK"/>
        </w:rPr>
      </w:pPr>
      <w:r w:rsidRPr="00AC1A72">
        <w:rPr>
          <w:rFonts w:ascii="Times New Roman" w:eastAsia="Times New Roman" w:hAnsi="Times New Roman" w:cs="Times New Roman"/>
          <w:color w:val="222222"/>
          <w:sz w:val="24"/>
          <w:szCs w:val="24"/>
          <w:lang w:eastAsia="da-DK"/>
        </w:rPr>
        <w:t>Her kunne vi godt tænke os, at flere indenfor de forskellige buetyper kunne være stand-by til at mødes med nye skytter og vise dem rundt, evt. give en hurtig instruktion, hvis påkrævet.</w:t>
      </w:r>
    </w:p>
    <w:p w14:paraId="4A517BA5" w14:textId="77777777" w:rsidR="00AC1A72" w:rsidRDefault="00AC1A72" w:rsidP="00CF182F">
      <w:pPr>
        <w:pStyle w:val="m-4783825688360585994msolistparagraph"/>
        <w:numPr>
          <w:ilvl w:val="0"/>
          <w:numId w:val="1"/>
        </w:numPr>
        <w:shd w:val="clear" w:color="auto" w:fill="FFFFFF"/>
        <w:spacing w:before="0" w:beforeAutospacing="0" w:after="0" w:afterAutospacing="0"/>
        <w:ind w:left="1800"/>
        <w:rPr>
          <w:rFonts w:ascii="Calibri" w:hAnsi="Calibri" w:cs="Calibri"/>
          <w:color w:val="00000A"/>
          <w:sz w:val="22"/>
          <w:szCs w:val="22"/>
        </w:rPr>
      </w:pPr>
    </w:p>
    <w:p w14:paraId="736AE9A7" w14:textId="6792A3C7" w:rsidR="00CF182F" w:rsidRDefault="00CF182F" w:rsidP="00CF182F">
      <w:pPr>
        <w:pStyle w:val="m-4783825688360585994msolistparagraph"/>
        <w:shd w:val="clear" w:color="auto" w:fill="FFFFFF"/>
        <w:spacing w:before="0" w:beforeAutospacing="0" w:after="0" w:afterAutospacing="0"/>
        <w:rPr>
          <w:rFonts w:ascii="Calibri" w:hAnsi="Calibri" w:cs="Calibri"/>
          <w:b/>
          <w:bCs/>
          <w:color w:val="00000A"/>
          <w:sz w:val="22"/>
          <w:szCs w:val="22"/>
        </w:rPr>
      </w:pPr>
    </w:p>
    <w:p w14:paraId="7FA1E9B9" w14:textId="019055A6" w:rsidR="00CF182F" w:rsidRDefault="00CF182F" w:rsidP="00CF182F">
      <w:pPr>
        <w:pStyle w:val="m-4783825688360585994msolistparagraph"/>
        <w:shd w:val="clear" w:color="auto" w:fill="FFFFFF"/>
        <w:spacing w:before="0" w:beforeAutospacing="0" w:after="0" w:afterAutospacing="0"/>
        <w:rPr>
          <w:rFonts w:ascii="Calibri" w:hAnsi="Calibri" w:cs="Calibri"/>
          <w:b/>
          <w:bCs/>
          <w:color w:val="00000A"/>
          <w:sz w:val="22"/>
          <w:szCs w:val="22"/>
        </w:rPr>
      </w:pPr>
    </w:p>
    <w:p w14:paraId="1932631A" w14:textId="0B485BE8" w:rsidR="00CF182F" w:rsidRPr="00A139AF" w:rsidRDefault="00CF182F" w:rsidP="00CF182F">
      <w:pPr>
        <w:pStyle w:val="m-4783825688360585994msolistparagraph"/>
        <w:shd w:val="clear" w:color="auto" w:fill="FFFFFF"/>
        <w:spacing w:before="0" w:beforeAutospacing="0" w:after="0" w:afterAutospacing="0"/>
        <w:rPr>
          <w:rFonts w:ascii="Calibri" w:hAnsi="Calibri" w:cs="Calibri"/>
          <w:b/>
          <w:bCs/>
          <w:color w:val="00000A"/>
        </w:rPr>
      </w:pPr>
      <w:r w:rsidRPr="00A139AF">
        <w:rPr>
          <w:rFonts w:ascii="Calibri" w:hAnsi="Calibri" w:cs="Calibri"/>
          <w:b/>
          <w:bCs/>
          <w:color w:val="00000A"/>
        </w:rPr>
        <w:t xml:space="preserve">Faste opgaver </w:t>
      </w:r>
    </w:p>
    <w:p w14:paraId="71FA991D" w14:textId="470E8E67" w:rsidR="00CF182F" w:rsidRPr="00CF182F" w:rsidRDefault="00CF182F" w:rsidP="00CF182F">
      <w:pPr>
        <w:pStyle w:val="m-4783825688360585994msolistparagraph"/>
        <w:shd w:val="clear" w:color="auto" w:fill="FFFFFF"/>
        <w:spacing w:before="0" w:beforeAutospacing="0" w:after="0" w:afterAutospacing="0"/>
        <w:rPr>
          <w:rFonts w:asciiTheme="minorHAnsi" w:hAnsiTheme="minorHAnsi" w:cstheme="minorHAnsi"/>
          <w:color w:val="00000A"/>
          <w:sz w:val="22"/>
          <w:szCs w:val="22"/>
        </w:rPr>
      </w:pPr>
      <w:r w:rsidRPr="00CF182F">
        <w:rPr>
          <w:rFonts w:asciiTheme="minorHAnsi" w:hAnsiTheme="minorHAnsi" w:cstheme="minorHAnsi"/>
          <w:color w:val="222222"/>
          <w:sz w:val="22"/>
          <w:szCs w:val="22"/>
          <w:shd w:val="clear" w:color="auto" w:fill="FFFFFF"/>
        </w:rPr>
        <w:t>3D banen i Siberien skal klargøres.</w:t>
      </w:r>
    </w:p>
    <w:p w14:paraId="56CF6470" w14:textId="4A323CF3" w:rsidR="001D13DB" w:rsidRDefault="001D13DB"/>
    <w:p w14:paraId="04590ACD" w14:textId="670009C0" w:rsidR="00623F15" w:rsidRDefault="00623F15"/>
    <w:p w14:paraId="0782FC32" w14:textId="083C9280" w:rsidR="00623F15" w:rsidRPr="00A139AF" w:rsidRDefault="00AC1A72">
      <w:pPr>
        <w:rPr>
          <w:b/>
          <w:bCs/>
          <w:sz w:val="24"/>
          <w:szCs w:val="24"/>
        </w:rPr>
      </w:pPr>
      <w:r w:rsidRPr="00A139AF">
        <w:rPr>
          <w:b/>
          <w:bCs/>
          <w:sz w:val="24"/>
          <w:szCs w:val="24"/>
        </w:rPr>
        <w:t>Trænersituationen</w:t>
      </w:r>
    </w:p>
    <w:p w14:paraId="16CCEB4E" w14:textId="6F69D7A5" w:rsidR="00AC1A72" w:rsidRDefault="00AC1A72">
      <w:r>
        <w:t>Der er lavet et udkast til opdatering af målsætningspapiret for børne- og ungdomstræningen, samt et udkast til en kort introduktion til trænere med essensen af målsætningspapir. Disse har været præsenteret på et trænermøde, og trænerne vil kommentere på udkastene.</w:t>
      </w:r>
    </w:p>
    <w:p w14:paraId="4A82BA78" w14:textId="14386C3B" w:rsidR="00AC1A72" w:rsidRDefault="00AC1A72"/>
    <w:p w14:paraId="539CD6B8" w14:textId="16727E55" w:rsidR="00AC1A72" w:rsidRDefault="00AC1A72">
      <w:r>
        <w:t>I målsætningspapiret er bl.a. tilføjet et afsnit om forældres rolle, hvor det bl.a. præciceres, at forældre generelt ikke skal blande sig i træningen af deres eget barn.</w:t>
      </w:r>
    </w:p>
    <w:p w14:paraId="2099EA78" w14:textId="42045659" w:rsidR="00AC1A72" w:rsidRDefault="00A139AF">
      <w:r>
        <w:t xml:space="preserve">John er stoppet som træner, og </w:t>
      </w:r>
      <w:r w:rsidR="00AC1A72">
        <w:t xml:space="preserve">Søren Ibsen fra Køge vil </w:t>
      </w:r>
      <w:r w:rsidR="00CB7352">
        <w:t>komme at træne med talentteam hver anden uge</w:t>
      </w:r>
      <w:r>
        <w:t>,</w:t>
      </w:r>
      <w:r w:rsidR="00CB7352">
        <w:t xml:space="preserve"> og han skal instruere Hjörtur i hvad skytterne skal arbejde med og hvad, han især skal se på. Hjörtur bliver den, der til daglig tager sig af talentteamet. </w:t>
      </w:r>
    </w:p>
    <w:p w14:paraId="42B8A9A3" w14:textId="325DC33E" w:rsidR="00CB7352" w:rsidRDefault="00CB7352">
      <w:r>
        <w:t>Vores ”gamle” Kasper vil også gerne bidrage, men der er sygdom i familien, som for tiden forhindrer ham i at deltage.</w:t>
      </w:r>
    </w:p>
    <w:p w14:paraId="5217E435" w14:textId="3B71797C" w:rsidR="00A139AF" w:rsidRDefault="00A139AF">
      <w:r>
        <w:t>Se endvidere ovenfor under ”ansvarsområder”</w:t>
      </w:r>
    </w:p>
    <w:p w14:paraId="0B4E6C22" w14:textId="5A96FEE9" w:rsidR="00A139AF" w:rsidRDefault="00A139AF"/>
    <w:p w14:paraId="6DBE1113" w14:textId="0FA03A0F" w:rsidR="00A139AF" w:rsidRPr="00A139AF" w:rsidRDefault="00A139AF">
      <w:pPr>
        <w:rPr>
          <w:b/>
          <w:bCs/>
          <w:sz w:val="24"/>
          <w:szCs w:val="24"/>
        </w:rPr>
      </w:pPr>
      <w:r w:rsidRPr="00A139AF">
        <w:rPr>
          <w:b/>
          <w:bCs/>
          <w:sz w:val="24"/>
          <w:szCs w:val="24"/>
        </w:rPr>
        <w:t>Personkonflikter</w:t>
      </w:r>
    </w:p>
    <w:p w14:paraId="10E00AC6" w14:textId="3F9478A1" w:rsidR="00A139AF" w:rsidRPr="00CF182F" w:rsidRDefault="00A139AF">
      <w:r>
        <w:t>Refereres ikke</w:t>
      </w:r>
    </w:p>
    <w:sectPr w:rsidR="00A139AF" w:rsidRPr="00CF18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32CFA"/>
    <w:multiLevelType w:val="multilevel"/>
    <w:tmpl w:val="3C168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B26806"/>
    <w:multiLevelType w:val="multilevel"/>
    <w:tmpl w:val="F59022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1D"/>
    <w:rsid w:val="000818A9"/>
    <w:rsid w:val="001D13DB"/>
    <w:rsid w:val="0033061D"/>
    <w:rsid w:val="00457CD6"/>
    <w:rsid w:val="004C25B3"/>
    <w:rsid w:val="004E12E3"/>
    <w:rsid w:val="00623F15"/>
    <w:rsid w:val="006363E8"/>
    <w:rsid w:val="00A139AF"/>
    <w:rsid w:val="00A1649C"/>
    <w:rsid w:val="00AC1A72"/>
    <w:rsid w:val="00CB7352"/>
    <w:rsid w:val="00CF182F"/>
    <w:rsid w:val="00F32B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29A1"/>
  <w15:chartTrackingRefBased/>
  <w15:docId w15:val="{10FB163A-8BFA-46DB-AB94-083707C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4783825688360585994msolistparagraph">
    <w:name w:val="m_-4783825688360585994msolistparagraph"/>
    <w:basedOn w:val="Normal"/>
    <w:rsid w:val="00CF182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1725">
      <w:bodyDiv w:val="1"/>
      <w:marLeft w:val="0"/>
      <w:marRight w:val="0"/>
      <w:marTop w:val="0"/>
      <w:marBottom w:val="0"/>
      <w:divBdr>
        <w:top w:val="none" w:sz="0" w:space="0" w:color="auto"/>
        <w:left w:val="none" w:sz="0" w:space="0" w:color="auto"/>
        <w:bottom w:val="none" w:sz="0" w:space="0" w:color="auto"/>
        <w:right w:val="none" w:sz="0" w:space="0" w:color="auto"/>
      </w:divBdr>
    </w:div>
    <w:div w:id="14290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6DD7-4E64-4F0B-A2A1-DF818D6B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676</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Clausen</dc:creator>
  <cp:keywords/>
  <dc:description/>
  <cp:lastModifiedBy>Henning Clausen</cp:lastModifiedBy>
  <cp:revision>6</cp:revision>
  <dcterms:created xsi:type="dcterms:W3CDTF">2021-06-29T06:59:00Z</dcterms:created>
  <dcterms:modified xsi:type="dcterms:W3CDTF">2021-06-29T11:25:00Z</dcterms:modified>
</cp:coreProperties>
</file>